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12823"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72501073" wp14:editId="049409E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8FD953D" w14:textId="77777777" w:rsidR="00CD4031" w:rsidRPr="00CD4031" w:rsidRDefault="00CD4031" w:rsidP="00CD4031">
      <w:pPr>
        <w:pStyle w:val="BodyTextIndent"/>
        <w:ind w:left="0" w:firstLine="0"/>
        <w:jc w:val="center"/>
        <w:rPr>
          <w:rFonts w:ascii="Arial" w:hAnsi="Arial" w:cs="Arial"/>
          <w:sz w:val="22"/>
          <w:szCs w:val="22"/>
        </w:rPr>
      </w:pPr>
    </w:p>
    <w:p w14:paraId="33532CC9" w14:textId="77777777" w:rsidR="00DE0A40" w:rsidRDefault="00DE0A40" w:rsidP="00575503">
      <w:pPr>
        <w:pStyle w:val="BodyTextIndent"/>
        <w:ind w:left="0" w:firstLine="0"/>
        <w:jc w:val="center"/>
        <w:rPr>
          <w:rFonts w:ascii="Arial" w:hAnsi="Arial" w:cs="Arial"/>
          <w:b/>
          <w:sz w:val="28"/>
          <w:szCs w:val="28"/>
        </w:rPr>
      </w:pPr>
    </w:p>
    <w:p w14:paraId="18E9FCF4" w14:textId="77777777" w:rsidR="00DE0A40" w:rsidRDefault="00DE0A40" w:rsidP="00575503">
      <w:pPr>
        <w:pStyle w:val="BodyTextIndent"/>
        <w:ind w:left="0" w:firstLine="0"/>
        <w:jc w:val="center"/>
        <w:rPr>
          <w:rFonts w:ascii="Arial" w:hAnsi="Arial" w:cs="Arial"/>
          <w:b/>
          <w:sz w:val="28"/>
          <w:szCs w:val="28"/>
        </w:rPr>
      </w:pPr>
    </w:p>
    <w:p w14:paraId="6399DFA0"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2124E5CD"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12716E93" w14:textId="77777777" w:rsidTr="00260115">
        <w:tc>
          <w:tcPr>
            <w:tcW w:w="2552" w:type="dxa"/>
            <w:shd w:val="clear" w:color="auto" w:fill="365F91" w:themeFill="accent1" w:themeFillShade="BF"/>
          </w:tcPr>
          <w:p w14:paraId="1F90B9CC" w14:textId="77777777" w:rsidR="002D0DDE"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0E349629" w14:textId="61ED3C50" w:rsidR="002D0DDE" w:rsidRPr="000122BD" w:rsidRDefault="00B22356" w:rsidP="00276655">
            <w:pPr>
              <w:pStyle w:val="BodyTextIndent"/>
              <w:ind w:left="0" w:firstLine="0"/>
              <w:rPr>
                <w:rFonts w:asciiTheme="minorHAnsi" w:hAnsiTheme="minorHAnsi" w:cs="Arial"/>
                <w:iCs/>
                <w:sz w:val="22"/>
                <w:szCs w:val="24"/>
              </w:rPr>
            </w:pPr>
            <w:r>
              <w:rPr>
                <w:rFonts w:asciiTheme="minorHAnsi" w:hAnsiTheme="minorHAnsi" w:cs="Arial"/>
                <w:iCs/>
                <w:sz w:val="22"/>
                <w:szCs w:val="24"/>
              </w:rPr>
              <w:t>Digital Services</w:t>
            </w:r>
          </w:p>
        </w:tc>
      </w:tr>
      <w:tr w:rsidR="00735118" w:rsidRPr="00C85711" w14:paraId="0B7454F4" w14:textId="77777777" w:rsidTr="00260115">
        <w:tc>
          <w:tcPr>
            <w:tcW w:w="2552" w:type="dxa"/>
            <w:shd w:val="clear" w:color="auto" w:fill="365F91" w:themeFill="accent1" w:themeFillShade="BF"/>
          </w:tcPr>
          <w:p w14:paraId="24ABC26A" w14:textId="77777777" w:rsidR="00735118" w:rsidRDefault="00735118"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6C4E1B25" w14:textId="68DF936C" w:rsidR="00735118" w:rsidRPr="000122BD" w:rsidRDefault="000122BD" w:rsidP="00276655">
            <w:pPr>
              <w:pStyle w:val="BodyTextIndent"/>
              <w:ind w:left="0" w:firstLine="0"/>
              <w:rPr>
                <w:rFonts w:asciiTheme="minorHAnsi" w:hAnsiTheme="minorHAnsi" w:cs="Arial"/>
                <w:iCs/>
                <w:sz w:val="22"/>
                <w:szCs w:val="24"/>
              </w:rPr>
            </w:pPr>
            <w:r>
              <w:rPr>
                <w:rFonts w:asciiTheme="minorHAnsi" w:hAnsiTheme="minorHAnsi" w:cs="Arial"/>
                <w:iCs/>
                <w:sz w:val="22"/>
                <w:szCs w:val="24"/>
              </w:rPr>
              <w:t>Infrastructure Technician</w:t>
            </w:r>
            <w:r w:rsidR="001448E5">
              <w:rPr>
                <w:rFonts w:asciiTheme="minorHAnsi" w:hAnsiTheme="minorHAnsi" w:cs="Arial"/>
                <w:iCs/>
                <w:sz w:val="22"/>
                <w:szCs w:val="24"/>
              </w:rPr>
              <w:t xml:space="preserve"> (HPC)</w:t>
            </w:r>
          </w:p>
        </w:tc>
      </w:tr>
      <w:tr w:rsidR="00154E3B" w:rsidRPr="00C85711" w14:paraId="5BE1834D" w14:textId="77777777" w:rsidTr="00260115">
        <w:tc>
          <w:tcPr>
            <w:tcW w:w="2552" w:type="dxa"/>
            <w:shd w:val="clear" w:color="auto" w:fill="365F91" w:themeFill="accent1" w:themeFillShade="BF"/>
          </w:tcPr>
          <w:p w14:paraId="08EBC785" w14:textId="77777777" w:rsidR="00154E3B" w:rsidRPr="00C85711" w:rsidRDefault="00154E3B" w:rsidP="00154E3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5851F99B" w14:textId="48C4C560" w:rsidR="00154E3B" w:rsidRPr="000122BD" w:rsidRDefault="00154E3B" w:rsidP="00154E3B">
            <w:pPr>
              <w:pStyle w:val="BodyTextIndent"/>
              <w:ind w:left="0" w:firstLine="0"/>
              <w:rPr>
                <w:rFonts w:asciiTheme="minorHAnsi" w:hAnsiTheme="minorHAnsi" w:cs="Arial"/>
                <w:i/>
                <w:sz w:val="22"/>
                <w:szCs w:val="24"/>
              </w:rPr>
            </w:pPr>
            <w:r>
              <w:rPr>
                <w:rFonts w:asciiTheme="minorHAnsi" w:hAnsiTheme="minorHAnsi" w:cs="Arial"/>
                <w:iCs/>
                <w:sz w:val="22"/>
                <w:szCs w:val="24"/>
              </w:rPr>
              <w:t>IT Services</w:t>
            </w:r>
          </w:p>
        </w:tc>
      </w:tr>
      <w:tr w:rsidR="00154E3B" w:rsidRPr="00C85711" w14:paraId="25CC299A" w14:textId="77777777" w:rsidTr="00260115">
        <w:tc>
          <w:tcPr>
            <w:tcW w:w="2552" w:type="dxa"/>
            <w:shd w:val="clear" w:color="auto" w:fill="365F91" w:themeFill="accent1" w:themeFillShade="BF"/>
          </w:tcPr>
          <w:p w14:paraId="75771290" w14:textId="77777777" w:rsidR="00154E3B" w:rsidRPr="00C85711" w:rsidRDefault="00154E3B" w:rsidP="00154E3B">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7410063C" w14:textId="5FEDADC8" w:rsidR="00154E3B" w:rsidRPr="000122BD" w:rsidRDefault="00154E3B" w:rsidP="00154E3B">
            <w:pPr>
              <w:pStyle w:val="BodyTextIndent"/>
              <w:ind w:left="0" w:firstLine="0"/>
              <w:rPr>
                <w:rFonts w:asciiTheme="minorHAnsi" w:hAnsiTheme="minorHAnsi" w:cs="Arial"/>
                <w:sz w:val="22"/>
                <w:szCs w:val="24"/>
              </w:rPr>
            </w:pPr>
            <w:r>
              <w:rPr>
                <w:rFonts w:asciiTheme="minorHAnsi" w:hAnsiTheme="minorHAnsi" w:cs="Arial"/>
                <w:sz w:val="22"/>
                <w:szCs w:val="24"/>
              </w:rPr>
              <w:t xml:space="preserve">Grade 6: £27,131 - £30,502 </w:t>
            </w:r>
            <w:r w:rsidRPr="008B4D09">
              <w:rPr>
                <w:rFonts w:asciiTheme="minorHAnsi" w:hAnsiTheme="minorHAnsi" w:cs="Arial"/>
                <w:sz w:val="22"/>
                <w:szCs w:val="24"/>
              </w:rPr>
              <w:t>per annum</w:t>
            </w:r>
          </w:p>
        </w:tc>
      </w:tr>
      <w:tr w:rsidR="00154E3B" w:rsidRPr="00C85711" w14:paraId="5E467B00" w14:textId="77777777" w:rsidTr="00260115">
        <w:tc>
          <w:tcPr>
            <w:tcW w:w="2552" w:type="dxa"/>
            <w:shd w:val="clear" w:color="auto" w:fill="365F91" w:themeFill="accent1" w:themeFillShade="BF"/>
          </w:tcPr>
          <w:p w14:paraId="2464D1E3" w14:textId="77777777" w:rsidR="00154E3B" w:rsidRPr="00C85711" w:rsidRDefault="00154E3B" w:rsidP="00154E3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AD4BC3E" w14:textId="36B664B1" w:rsidR="00154E3B" w:rsidRPr="000122BD" w:rsidRDefault="00154E3B" w:rsidP="00154E3B">
            <w:pPr>
              <w:pStyle w:val="BodyTextIndent"/>
              <w:ind w:left="0" w:firstLine="0"/>
              <w:rPr>
                <w:rFonts w:asciiTheme="minorHAnsi" w:hAnsiTheme="minorHAnsi" w:cs="Arial"/>
                <w:sz w:val="22"/>
                <w:szCs w:val="24"/>
              </w:rPr>
            </w:pPr>
            <w:r>
              <w:rPr>
                <w:rFonts w:asciiTheme="minorHAnsi" w:hAnsiTheme="minorHAnsi" w:cs="Arial"/>
                <w:i/>
                <w:sz w:val="22"/>
                <w:szCs w:val="24"/>
              </w:rPr>
              <w:t>35 Hours</w:t>
            </w:r>
          </w:p>
        </w:tc>
      </w:tr>
      <w:tr w:rsidR="00154E3B" w:rsidRPr="00C85711" w14:paraId="02519237" w14:textId="77777777" w:rsidTr="00260115">
        <w:tc>
          <w:tcPr>
            <w:tcW w:w="2552" w:type="dxa"/>
            <w:shd w:val="clear" w:color="auto" w:fill="365F91" w:themeFill="accent1" w:themeFillShade="BF"/>
          </w:tcPr>
          <w:p w14:paraId="50E99F18" w14:textId="77777777" w:rsidR="00154E3B" w:rsidRPr="00C85711" w:rsidRDefault="00154E3B" w:rsidP="00154E3B">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2D892B5E" w14:textId="07EB0ECD" w:rsidR="00154E3B" w:rsidRPr="000122BD" w:rsidRDefault="00154E3B" w:rsidP="00154E3B">
            <w:pPr>
              <w:pStyle w:val="BodyTextIndent"/>
              <w:ind w:left="0" w:firstLine="0"/>
              <w:rPr>
                <w:rFonts w:asciiTheme="minorHAnsi" w:hAnsiTheme="minorHAnsi" w:cs="Arial"/>
                <w:sz w:val="22"/>
                <w:szCs w:val="24"/>
              </w:rPr>
            </w:pPr>
            <w:r w:rsidRPr="009D38E2">
              <w:rPr>
                <w:rFonts w:asciiTheme="minorHAnsi" w:hAnsiTheme="minorHAnsi" w:cs="Arial"/>
                <w:sz w:val="22"/>
                <w:szCs w:val="24"/>
              </w:rPr>
              <w:t>This is a permanent position</w:t>
            </w:r>
          </w:p>
        </w:tc>
      </w:tr>
      <w:tr w:rsidR="00154E3B" w:rsidRPr="00C85711" w14:paraId="5DD33E43" w14:textId="77777777" w:rsidTr="00260115">
        <w:tc>
          <w:tcPr>
            <w:tcW w:w="2552" w:type="dxa"/>
            <w:shd w:val="clear" w:color="auto" w:fill="365F91" w:themeFill="accent1" w:themeFillShade="BF"/>
          </w:tcPr>
          <w:p w14:paraId="0E62EC06" w14:textId="77777777" w:rsidR="00154E3B" w:rsidRPr="000122BD" w:rsidRDefault="00154E3B" w:rsidP="00154E3B">
            <w:pPr>
              <w:pStyle w:val="BodyTextIndent"/>
              <w:ind w:left="0" w:firstLine="0"/>
              <w:rPr>
                <w:rFonts w:asciiTheme="minorHAnsi" w:hAnsiTheme="minorHAnsi" w:cs="Arial"/>
                <w:b/>
                <w:i/>
                <w:iCs/>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040563D3" w14:textId="1CA950E0" w:rsidR="00154E3B" w:rsidRPr="000122BD" w:rsidRDefault="00154E3B" w:rsidP="00154E3B">
            <w:pPr>
              <w:pStyle w:val="BodyTextIndent"/>
              <w:ind w:left="0" w:firstLine="0"/>
              <w:rPr>
                <w:rFonts w:asciiTheme="minorHAnsi" w:hAnsiTheme="minorHAnsi" w:cs="Arial"/>
                <w:sz w:val="22"/>
                <w:szCs w:val="24"/>
              </w:rPr>
            </w:pPr>
            <w:r w:rsidRPr="009D38E2">
              <w:rPr>
                <w:rFonts w:asciiTheme="minorHAnsi" w:hAnsiTheme="minorHAnsi" w:cs="Arial"/>
                <w:sz w:val="22"/>
                <w:szCs w:val="24"/>
              </w:rPr>
              <w:t>This position will be based at the Singleton Campus</w:t>
            </w:r>
          </w:p>
        </w:tc>
      </w:tr>
    </w:tbl>
    <w:p w14:paraId="0C087B6A"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47C54D22" w14:textId="77777777" w:rsidTr="00166BD2">
        <w:tc>
          <w:tcPr>
            <w:tcW w:w="1560" w:type="dxa"/>
            <w:shd w:val="clear" w:color="auto" w:fill="365F91" w:themeFill="accent1" w:themeFillShade="BF"/>
            <w:vAlign w:val="center"/>
          </w:tcPr>
          <w:p w14:paraId="3C735AA3"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4AF4CDB7" w14:textId="77777777" w:rsidR="00F35E5C" w:rsidRPr="00F35E5C" w:rsidRDefault="00F35E5C" w:rsidP="00F35E5C">
            <w:pPr>
              <w:spacing w:after="240"/>
              <w:jc w:val="left"/>
              <w:rPr>
                <w:rFonts w:asciiTheme="minorHAnsi" w:hAnsiTheme="minorHAnsi"/>
              </w:rPr>
            </w:pPr>
            <w:r w:rsidRPr="00F35E5C">
              <w:rPr>
                <w:rFonts w:asciiTheme="minorHAnsi" w:hAnsiTheme="minorHAnsi"/>
              </w:rPr>
              <w:t>Swansea University is a progressive institution balancing teaching and research, achieving a top 30 ranking in recent league tables and maintaining an excellent track record in Student Experience and Employability.</w:t>
            </w:r>
          </w:p>
          <w:p w14:paraId="2C84D281" w14:textId="77777777" w:rsidR="00F35E5C" w:rsidRPr="00F35E5C" w:rsidRDefault="00F35E5C" w:rsidP="00F35E5C">
            <w:pPr>
              <w:spacing w:after="240"/>
              <w:jc w:val="left"/>
              <w:rPr>
                <w:rFonts w:asciiTheme="minorHAnsi" w:hAnsiTheme="minorHAnsi"/>
              </w:rPr>
            </w:pPr>
            <w:r w:rsidRPr="00F35E5C">
              <w:rPr>
                <w:rFonts w:asciiTheme="minorHAnsi" w:hAnsiTheme="minorHAnsi"/>
              </w:rPr>
              <w:t>Working in Swansea University provides you with an opportunity to work with inspirational people on a variety of projects to improve the experience for staff and students and support research that will make a real difference to the world.</w:t>
            </w:r>
          </w:p>
          <w:p w14:paraId="306903D8" w14:textId="7E8C5D5A" w:rsidR="006D6147" w:rsidRPr="00876A2B" w:rsidRDefault="00F35E5C" w:rsidP="00F35E5C">
            <w:pPr>
              <w:spacing w:after="240"/>
              <w:jc w:val="left"/>
              <w:rPr>
                <w:rFonts w:asciiTheme="minorHAnsi" w:eastAsiaTheme="minorEastAsia" w:hAnsiTheme="minorHAnsi"/>
                <w:color w:val="000000"/>
                <w:lang w:eastAsia="en-GB"/>
              </w:rPr>
            </w:pPr>
            <w:r w:rsidRPr="00F35E5C">
              <w:rPr>
                <w:rFonts w:asciiTheme="minorHAnsi" w:hAnsiTheme="minorHAnsi"/>
              </w:rPr>
              <w:t>The University and IT Services encourages different thinking and provides space to try out new approaches and tools, enabling this different thinking, whilst ensuring business needs are met.</w:t>
            </w:r>
          </w:p>
        </w:tc>
      </w:tr>
      <w:tr w:rsidR="006D6147" w14:paraId="15756A44" w14:textId="77777777" w:rsidTr="006D6147">
        <w:tc>
          <w:tcPr>
            <w:tcW w:w="1560" w:type="dxa"/>
            <w:shd w:val="clear" w:color="auto" w:fill="365F91" w:themeFill="accent1" w:themeFillShade="BF"/>
          </w:tcPr>
          <w:p w14:paraId="772CFF1E"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14442613" w14:textId="4254FD81" w:rsidR="006D6147" w:rsidRDefault="002B71D2" w:rsidP="00876A2B">
            <w:pPr>
              <w:rPr>
                <w:rFonts w:asciiTheme="minorHAnsi" w:hAnsiTheme="minorHAnsi"/>
                <w:szCs w:val="24"/>
              </w:rPr>
            </w:pPr>
            <w:r w:rsidRPr="002B71D2">
              <w:rPr>
                <w:rFonts w:asciiTheme="minorHAnsi" w:hAnsiTheme="minorHAnsi"/>
                <w:szCs w:val="24"/>
              </w:rPr>
              <w:t>IT Services has been very successful in meeting the recent challenges of Covid, where there was rapid delivery and change.  This has been recognised within the University, with increased focus on Digital as we move forward.  This is exemplified by the recent approval of significant investment in IT Services, focusing on areas including Cyber Security and Networking offering real opportunities for change, as well as enabling the core deliveries of the University in teaching and research.</w:t>
            </w:r>
          </w:p>
        </w:tc>
      </w:tr>
      <w:tr w:rsidR="006D6147" w14:paraId="40E46D1F" w14:textId="77777777" w:rsidTr="00166BD2">
        <w:tc>
          <w:tcPr>
            <w:tcW w:w="1560" w:type="dxa"/>
            <w:shd w:val="clear" w:color="auto" w:fill="365F91" w:themeFill="accent1" w:themeFillShade="BF"/>
            <w:vAlign w:val="center"/>
          </w:tcPr>
          <w:p w14:paraId="547A717E"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7860D0DA"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48295428" w14:textId="365EADF2" w:rsidR="007579A6" w:rsidRPr="007579A6" w:rsidRDefault="007579A6" w:rsidP="007579A6">
            <w:pPr>
              <w:rPr>
                <w:rFonts w:asciiTheme="minorHAnsi" w:hAnsiTheme="minorHAnsi"/>
                <w:sz w:val="22"/>
                <w:szCs w:val="24"/>
              </w:rPr>
            </w:pPr>
            <w:r w:rsidRPr="007579A6">
              <w:rPr>
                <w:rFonts w:asciiTheme="minorHAnsi" w:hAnsiTheme="minorHAnsi"/>
                <w:sz w:val="22"/>
                <w:szCs w:val="24"/>
              </w:rPr>
              <w:t xml:space="preserve">As Infrastructure Technician for Infrastructure </w:t>
            </w:r>
            <w:r w:rsidR="00712318" w:rsidRPr="007579A6">
              <w:rPr>
                <w:rFonts w:asciiTheme="minorHAnsi" w:hAnsiTheme="minorHAnsi"/>
                <w:sz w:val="22"/>
                <w:szCs w:val="24"/>
              </w:rPr>
              <w:t>Services,</w:t>
            </w:r>
            <w:r w:rsidRPr="007579A6">
              <w:rPr>
                <w:rFonts w:asciiTheme="minorHAnsi" w:hAnsiTheme="minorHAnsi"/>
                <w:sz w:val="22"/>
                <w:szCs w:val="24"/>
              </w:rPr>
              <w:t xml:space="preserve"> you will assist in the support, delivery and management of all infrastructure services deployed across the university</w:t>
            </w:r>
            <w:r w:rsidR="00440864">
              <w:rPr>
                <w:rFonts w:asciiTheme="minorHAnsi" w:hAnsiTheme="minorHAnsi"/>
                <w:sz w:val="22"/>
                <w:szCs w:val="24"/>
              </w:rPr>
              <w:t xml:space="preserve"> with particular attention on HPC</w:t>
            </w:r>
            <w:r w:rsidRPr="007579A6">
              <w:rPr>
                <w:rFonts w:asciiTheme="minorHAnsi" w:hAnsiTheme="minorHAnsi"/>
                <w:sz w:val="22"/>
                <w:szCs w:val="24"/>
              </w:rPr>
              <w:t xml:space="preserve">.  </w:t>
            </w:r>
          </w:p>
          <w:p w14:paraId="36A93A80" w14:textId="77777777" w:rsidR="00EE6FDC" w:rsidRDefault="00EE6FDC" w:rsidP="007579A6">
            <w:pPr>
              <w:rPr>
                <w:rFonts w:asciiTheme="minorHAnsi" w:hAnsiTheme="minorHAnsi"/>
                <w:sz w:val="22"/>
                <w:szCs w:val="24"/>
              </w:rPr>
            </w:pPr>
          </w:p>
          <w:p w14:paraId="748E6F40" w14:textId="0DB316CC" w:rsidR="007579A6" w:rsidRDefault="007579A6" w:rsidP="007579A6">
            <w:pPr>
              <w:rPr>
                <w:rFonts w:asciiTheme="minorHAnsi" w:hAnsiTheme="minorHAnsi"/>
                <w:sz w:val="22"/>
                <w:szCs w:val="24"/>
              </w:rPr>
            </w:pPr>
            <w:r w:rsidRPr="007579A6">
              <w:rPr>
                <w:rFonts w:asciiTheme="minorHAnsi" w:hAnsiTheme="minorHAnsi"/>
                <w:sz w:val="22"/>
                <w:szCs w:val="24"/>
              </w:rPr>
              <w:t xml:space="preserve">The Infrastructure Technician assists with the </w:t>
            </w:r>
            <w:r w:rsidR="00712318" w:rsidRPr="007579A6">
              <w:rPr>
                <w:rFonts w:asciiTheme="minorHAnsi" w:hAnsiTheme="minorHAnsi"/>
                <w:sz w:val="22"/>
                <w:szCs w:val="24"/>
              </w:rPr>
              <w:t>day-to-day</w:t>
            </w:r>
            <w:r w:rsidRPr="007579A6">
              <w:rPr>
                <w:rFonts w:asciiTheme="minorHAnsi" w:hAnsiTheme="minorHAnsi"/>
                <w:sz w:val="22"/>
                <w:szCs w:val="24"/>
              </w:rPr>
              <w:t xml:space="preserve"> operation, security and delivery of our infrastructure services, developing and supporting products and services that are efficient, secure, perform optimally and are aligned to business goals and objectives. The post holder is responsible for assisting with the maintenance of configuration data, capacity planning, service availability and continuity. They will adhere to service levels and all operational processes (such as incident, problem, change management processes) pertaining to end user compute services.</w:t>
            </w:r>
          </w:p>
          <w:p w14:paraId="5DAD5838" w14:textId="77777777" w:rsidR="00EE6FDC" w:rsidRPr="007579A6" w:rsidRDefault="00EE6FDC" w:rsidP="007579A6">
            <w:pPr>
              <w:rPr>
                <w:rFonts w:asciiTheme="minorHAnsi" w:hAnsiTheme="minorHAnsi"/>
                <w:sz w:val="22"/>
                <w:szCs w:val="24"/>
              </w:rPr>
            </w:pPr>
          </w:p>
          <w:p w14:paraId="174ED999" w14:textId="484A0ACB" w:rsidR="007579A6" w:rsidRPr="007579A6" w:rsidRDefault="007579A6" w:rsidP="007579A6">
            <w:pPr>
              <w:rPr>
                <w:rFonts w:asciiTheme="minorHAnsi" w:hAnsiTheme="minorHAnsi"/>
                <w:sz w:val="22"/>
                <w:szCs w:val="24"/>
              </w:rPr>
            </w:pPr>
            <w:r w:rsidRPr="007579A6">
              <w:rPr>
                <w:rFonts w:asciiTheme="minorHAnsi" w:hAnsiTheme="minorHAnsi"/>
                <w:sz w:val="22"/>
                <w:szCs w:val="24"/>
              </w:rPr>
              <w:t>The post holder will assist in supporting the 1</w:t>
            </w:r>
            <w:r w:rsidRPr="007579A6">
              <w:rPr>
                <w:rFonts w:asciiTheme="minorHAnsi" w:hAnsiTheme="minorHAnsi"/>
                <w:sz w:val="22"/>
                <w:szCs w:val="24"/>
                <w:vertAlign w:val="superscript"/>
              </w:rPr>
              <w:t>st</w:t>
            </w:r>
            <w:r w:rsidRPr="007579A6">
              <w:rPr>
                <w:rFonts w:asciiTheme="minorHAnsi" w:hAnsiTheme="minorHAnsi"/>
                <w:sz w:val="22"/>
                <w:szCs w:val="24"/>
              </w:rPr>
              <w:t xml:space="preserve"> and 2</w:t>
            </w:r>
            <w:r w:rsidRPr="007579A6">
              <w:rPr>
                <w:rFonts w:asciiTheme="minorHAnsi" w:hAnsiTheme="minorHAnsi"/>
                <w:sz w:val="22"/>
                <w:szCs w:val="24"/>
                <w:vertAlign w:val="superscript"/>
              </w:rPr>
              <w:t>nd</w:t>
            </w:r>
            <w:r w:rsidRPr="007579A6">
              <w:rPr>
                <w:rFonts w:asciiTheme="minorHAnsi" w:hAnsiTheme="minorHAnsi"/>
                <w:sz w:val="22"/>
                <w:szCs w:val="24"/>
              </w:rPr>
              <w:t xml:space="preserve"> line teams in providing end user support to the university (comprising student, staff and guests), and participate in continuous improvement analysis and design, as well as the development of </w:t>
            </w:r>
            <w:r w:rsidR="00712318" w:rsidRPr="007579A6">
              <w:rPr>
                <w:rFonts w:asciiTheme="minorHAnsi" w:hAnsiTheme="minorHAnsi"/>
                <w:sz w:val="22"/>
                <w:szCs w:val="24"/>
              </w:rPr>
              <w:t>infrastructure-based</w:t>
            </w:r>
            <w:r w:rsidRPr="007579A6">
              <w:rPr>
                <w:rFonts w:asciiTheme="minorHAnsi" w:hAnsiTheme="minorHAnsi"/>
                <w:sz w:val="22"/>
                <w:szCs w:val="24"/>
              </w:rPr>
              <w:t xml:space="preserve"> solutions and delivery.</w:t>
            </w:r>
          </w:p>
          <w:p w14:paraId="4C0DECD6" w14:textId="77777777" w:rsidR="00EE6FDC" w:rsidRDefault="00EE6FDC" w:rsidP="007579A6">
            <w:pPr>
              <w:rPr>
                <w:rFonts w:asciiTheme="minorHAnsi" w:hAnsiTheme="minorHAnsi"/>
                <w:sz w:val="22"/>
                <w:szCs w:val="24"/>
              </w:rPr>
            </w:pPr>
          </w:p>
          <w:p w14:paraId="57DF6A4D" w14:textId="158D6B84" w:rsidR="00735118" w:rsidRDefault="007579A6" w:rsidP="007579A6">
            <w:pPr>
              <w:rPr>
                <w:rFonts w:asciiTheme="minorHAnsi" w:hAnsiTheme="minorHAnsi"/>
                <w:sz w:val="22"/>
                <w:szCs w:val="24"/>
              </w:rPr>
            </w:pPr>
            <w:r w:rsidRPr="007579A6">
              <w:rPr>
                <w:rFonts w:asciiTheme="minorHAnsi" w:hAnsiTheme="minorHAnsi"/>
                <w:sz w:val="22"/>
                <w:szCs w:val="24"/>
              </w:rPr>
              <w:t>The role will play an important part in assisting with the implementation of target state architectures by following coherent solution designs, Reference Architectures, Patterns and Standards and Roadmaps in close collaboration with the</w:t>
            </w:r>
            <w:r w:rsidR="003C3EC5">
              <w:rPr>
                <w:rFonts w:asciiTheme="minorHAnsi" w:hAnsiTheme="minorHAnsi"/>
                <w:sz w:val="22"/>
                <w:szCs w:val="24"/>
              </w:rPr>
              <w:t xml:space="preserve"> Cloud, </w:t>
            </w:r>
            <w:r w:rsidRPr="007579A6">
              <w:rPr>
                <w:rFonts w:asciiTheme="minorHAnsi" w:hAnsiTheme="minorHAnsi"/>
                <w:sz w:val="22"/>
                <w:szCs w:val="24"/>
              </w:rPr>
              <w:t>Compute &amp; Storage Manager and the Lead Infrastructure Architect</w:t>
            </w:r>
          </w:p>
          <w:p w14:paraId="4E1C48EE" w14:textId="77777777" w:rsidR="00EE6FDC" w:rsidRDefault="00EE6FDC" w:rsidP="007579A6">
            <w:pPr>
              <w:rPr>
                <w:rFonts w:asciiTheme="minorHAnsi" w:hAnsiTheme="minorHAnsi"/>
                <w:szCs w:val="24"/>
              </w:rPr>
            </w:pPr>
          </w:p>
          <w:p w14:paraId="1F4F1065" w14:textId="65493363" w:rsidR="001E0B54" w:rsidRPr="001E0B54" w:rsidRDefault="001E0B54" w:rsidP="001E0B54">
            <w:pPr>
              <w:rPr>
                <w:rFonts w:asciiTheme="minorHAnsi" w:hAnsiTheme="minorHAnsi"/>
                <w:szCs w:val="24"/>
              </w:rPr>
            </w:pPr>
            <w:r w:rsidRPr="001E0B54">
              <w:rPr>
                <w:rFonts w:asciiTheme="minorHAnsi" w:hAnsiTheme="minorHAnsi"/>
                <w:szCs w:val="24"/>
              </w:rPr>
              <w:lastRenderedPageBreak/>
              <w:t xml:space="preserve">As an Infrastructure Technician you will work broadly across the entire area of digital infrastructure including </w:t>
            </w:r>
            <w:r w:rsidR="003C3EC5">
              <w:rPr>
                <w:rFonts w:asciiTheme="minorHAnsi" w:hAnsiTheme="minorHAnsi"/>
                <w:szCs w:val="24"/>
              </w:rPr>
              <w:t>High Performance Computing</w:t>
            </w:r>
            <w:r w:rsidRPr="001E0B54">
              <w:rPr>
                <w:rFonts w:asciiTheme="minorHAnsi" w:hAnsiTheme="minorHAnsi"/>
                <w:szCs w:val="24"/>
              </w:rPr>
              <w:t xml:space="preserve"> </w:t>
            </w:r>
            <w:r w:rsidR="00F33092">
              <w:rPr>
                <w:rFonts w:asciiTheme="minorHAnsi" w:hAnsiTheme="minorHAnsi"/>
                <w:szCs w:val="24"/>
              </w:rPr>
              <w:t xml:space="preserve">(HPC) </w:t>
            </w:r>
            <w:r w:rsidRPr="001E0B54">
              <w:rPr>
                <w:rFonts w:asciiTheme="minorHAnsi" w:hAnsiTheme="minorHAnsi"/>
                <w:szCs w:val="24"/>
              </w:rPr>
              <w:t>and cloud</w:t>
            </w:r>
            <w:r w:rsidR="00F33092">
              <w:rPr>
                <w:rFonts w:asciiTheme="minorHAnsi" w:hAnsiTheme="minorHAnsi"/>
                <w:szCs w:val="24"/>
              </w:rPr>
              <w:t>,</w:t>
            </w:r>
            <w:r w:rsidRPr="001E0B54">
              <w:rPr>
                <w:rFonts w:asciiTheme="minorHAnsi" w:hAnsiTheme="minorHAnsi"/>
                <w:szCs w:val="24"/>
              </w:rPr>
              <w:t xml:space="preserve"> compute and </w:t>
            </w:r>
            <w:r w:rsidR="00712318" w:rsidRPr="001E0B54">
              <w:rPr>
                <w:rFonts w:asciiTheme="minorHAnsi" w:hAnsiTheme="minorHAnsi"/>
                <w:szCs w:val="24"/>
              </w:rPr>
              <w:t>storage.</w:t>
            </w:r>
          </w:p>
          <w:p w14:paraId="3783E56F" w14:textId="77777777" w:rsidR="00782BD0" w:rsidRDefault="00782BD0" w:rsidP="001E0B54">
            <w:pPr>
              <w:rPr>
                <w:rFonts w:asciiTheme="minorHAnsi" w:hAnsiTheme="minorHAnsi"/>
                <w:szCs w:val="24"/>
              </w:rPr>
            </w:pPr>
          </w:p>
          <w:p w14:paraId="3734BBF9" w14:textId="0D9C12A4" w:rsidR="001E0B54" w:rsidRDefault="001E0B54" w:rsidP="001E0B54">
            <w:pPr>
              <w:rPr>
                <w:rFonts w:asciiTheme="minorHAnsi" w:hAnsiTheme="minorHAnsi"/>
                <w:szCs w:val="24"/>
              </w:rPr>
            </w:pPr>
            <w:r w:rsidRPr="001E0B54">
              <w:rPr>
                <w:rFonts w:asciiTheme="minorHAnsi" w:hAnsiTheme="minorHAnsi"/>
                <w:szCs w:val="24"/>
              </w:rPr>
              <w:t>Main Duties will include:</w:t>
            </w:r>
          </w:p>
          <w:p w14:paraId="27ED8921" w14:textId="77777777" w:rsidR="00782BD0" w:rsidRPr="001E0B54" w:rsidRDefault="00782BD0" w:rsidP="001E0B54">
            <w:pPr>
              <w:rPr>
                <w:rFonts w:asciiTheme="minorHAnsi" w:hAnsiTheme="minorHAnsi"/>
                <w:szCs w:val="24"/>
              </w:rPr>
            </w:pPr>
          </w:p>
          <w:p w14:paraId="7D1C0BA8" w14:textId="03CB45F6"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Reporting directly to the</w:t>
            </w:r>
            <w:r w:rsidR="001448E5">
              <w:rPr>
                <w:rFonts w:asciiTheme="minorHAnsi" w:hAnsiTheme="minorHAnsi"/>
                <w:szCs w:val="24"/>
              </w:rPr>
              <w:t xml:space="preserve"> </w:t>
            </w:r>
            <w:r w:rsidRPr="001E0B54">
              <w:rPr>
                <w:rFonts w:asciiTheme="minorHAnsi" w:hAnsiTheme="minorHAnsi"/>
                <w:szCs w:val="24"/>
              </w:rPr>
              <w:t xml:space="preserve">Cloud, Compute &amp; Storage Manager the Infrastructure Technician will support the delivery of </w:t>
            </w:r>
            <w:r w:rsidR="00440864">
              <w:rPr>
                <w:rFonts w:asciiTheme="minorHAnsi" w:hAnsiTheme="minorHAnsi"/>
                <w:szCs w:val="24"/>
              </w:rPr>
              <w:t>HPC</w:t>
            </w:r>
            <w:r w:rsidRPr="001E0B54">
              <w:rPr>
                <w:rFonts w:asciiTheme="minorHAnsi" w:hAnsiTheme="minorHAnsi"/>
                <w:szCs w:val="24"/>
              </w:rPr>
              <w:t xml:space="preserve"> services within the </w:t>
            </w:r>
            <w:r w:rsidR="00712318" w:rsidRPr="001E0B54">
              <w:rPr>
                <w:rFonts w:asciiTheme="minorHAnsi" w:hAnsiTheme="minorHAnsi"/>
                <w:szCs w:val="24"/>
              </w:rPr>
              <w:t>university.</w:t>
            </w:r>
          </w:p>
          <w:p w14:paraId="37F821D2" w14:textId="77777777"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Act as a conduit between second line support and infrastructure teams.  Assisting with diagnosis and rectification of identified issues.</w:t>
            </w:r>
          </w:p>
          <w:p w14:paraId="45363D72" w14:textId="76CEE1FF"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 xml:space="preserve">Work across infrastructure operational teams to improve service </w:t>
            </w:r>
            <w:r w:rsidR="00712318" w:rsidRPr="001E0B54">
              <w:rPr>
                <w:rFonts w:asciiTheme="minorHAnsi" w:hAnsiTheme="minorHAnsi"/>
                <w:szCs w:val="24"/>
              </w:rPr>
              <w:t>delivery.</w:t>
            </w:r>
          </w:p>
          <w:p w14:paraId="4CE0152E" w14:textId="4067B9F6"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 xml:space="preserve">Assist in infrastructure support activities, including reactive and pro-active </w:t>
            </w:r>
            <w:r w:rsidR="00712318" w:rsidRPr="001E0B54">
              <w:rPr>
                <w:rFonts w:asciiTheme="minorHAnsi" w:hAnsiTheme="minorHAnsi"/>
                <w:szCs w:val="24"/>
              </w:rPr>
              <w:t>administration.</w:t>
            </w:r>
          </w:p>
          <w:p w14:paraId="4B996C96" w14:textId="45F717E3"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 xml:space="preserve">Assist in the management of patching and updating the university’s </w:t>
            </w:r>
            <w:r w:rsidR="00712318" w:rsidRPr="001E0B54">
              <w:rPr>
                <w:rFonts w:asciiTheme="minorHAnsi" w:hAnsiTheme="minorHAnsi"/>
                <w:szCs w:val="24"/>
              </w:rPr>
              <w:t>infrastructure.</w:t>
            </w:r>
          </w:p>
          <w:p w14:paraId="57E79F64" w14:textId="49795A1B"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 xml:space="preserve">Contribute to creation, review, and maintenance of knowledge base articles, to assist with ongoing incident or request </w:t>
            </w:r>
            <w:r w:rsidR="00712318" w:rsidRPr="001E0B54">
              <w:rPr>
                <w:rFonts w:asciiTheme="minorHAnsi" w:hAnsiTheme="minorHAnsi"/>
                <w:szCs w:val="24"/>
              </w:rPr>
              <w:t>resolution.</w:t>
            </w:r>
          </w:p>
          <w:p w14:paraId="6BDAA48E" w14:textId="77777777"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Undertake work originating from support projects, change requests or problem records, ensuring that all such activities meet expected service levels.</w:t>
            </w:r>
          </w:p>
          <w:p w14:paraId="3DE7C4A3" w14:textId="77777777"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Assist in the monitoring of infrastructure systems for resource usage and failures.</w:t>
            </w:r>
          </w:p>
          <w:p w14:paraId="7F6F6E2A" w14:textId="77777777"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Continually seek and act on feedback to learn and develop as a professional taking responsibility for own CPD and act as a role model for colleagues. Looking for opportunities to constantly improve people and process, all IT staff are expected to develop for personal and professional growth or where it may be operationally required.</w:t>
            </w:r>
          </w:p>
          <w:p w14:paraId="70E23000" w14:textId="0C5F6416" w:rsidR="001E0B54" w:rsidRPr="001E0B54" w:rsidRDefault="001E0B54" w:rsidP="00782BD0">
            <w:pPr>
              <w:numPr>
                <w:ilvl w:val="0"/>
                <w:numId w:val="48"/>
              </w:numPr>
              <w:rPr>
                <w:rFonts w:asciiTheme="minorHAnsi" w:hAnsiTheme="minorHAnsi"/>
                <w:szCs w:val="24"/>
              </w:rPr>
            </w:pPr>
            <w:r w:rsidRPr="001E0B54">
              <w:rPr>
                <w:rFonts w:asciiTheme="minorHAnsi" w:hAnsiTheme="minorHAnsi"/>
                <w:szCs w:val="24"/>
              </w:rPr>
              <w:t xml:space="preserve">Ensure compliance with legal and regulatory requirements in respect of equality and diversity, data protection, copyright and licensing, security, financial and other University policies, and procedures as </w:t>
            </w:r>
            <w:r w:rsidR="00712318" w:rsidRPr="001E0B54">
              <w:rPr>
                <w:rFonts w:asciiTheme="minorHAnsi" w:hAnsiTheme="minorHAnsi"/>
                <w:szCs w:val="24"/>
              </w:rPr>
              <w:t>appropriate.</w:t>
            </w:r>
          </w:p>
          <w:p w14:paraId="30585BD3" w14:textId="77777777" w:rsidR="001E0B54" w:rsidRPr="001E0B54" w:rsidRDefault="001E0B54" w:rsidP="001E0B54">
            <w:pPr>
              <w:rPr>
                <w:rFonts w:asciiTheme="minorHAnsi" w:hAnsiTheme="minorHAnsi"/>
                <w:szCs w:val="24"/>
              </w:rPr>
            </w:pPr>
          </w:p>
          <w:p w14:paraId="48C76FD0" w14:textId="77777777" w:rsidR="001E0B54" w:rsidRPr="001E0B54" w:rsidRDefault="00A16A75" w:rsidP="001E0B54">
            <w:pPr>
              <w:rPr>
                <w:rFonts w:asciiTheme="minorHAnsi" w:hAnsiTheme="minorHAnsi"/>
                <w:b/>
                <w:szCs w:val="24"/>
              </w:rPr>
            </w:pPr>
            <w:hyperlink r:id="rId12" w:history="1">
              <w:r w:rsidR="001E0B54" w:rsidRPr="001E0B54">
                <w:rPr>
                  <w:rStyle w:val="Hyperlink"/>
                  <w:rFonts w:asciiTheme="minorHAnsi" w:hAnsiTheme="minorHAnsi"/>
                  <w:b/>
                  <w:szCs w:val="24"/>
                </w:rPr>
                <w:t>SFIA Defined Responsibility Levels for the Role</w:t>
              </w:r>
            </w:hyperlink>
          </w:p>
          <w:p w14:paraId="26196750" w14:textId="77777777" w:rsidR="001E0B54" w:rsidRPr="001E0B54" w:rsidRDefault="001E0B54" w:rsidP="001E0B54">
            <w:pPr>
              <w:numPr>
                <w:ilvl w:val="0"/>
                <w:numId w:val="46"/>
              </w:numPr>
              <w:rPr>
                <w:rFonts w:asciiTheme="minorHAnsi" w:hAnsiTheme="minorHAnsi"/>
                <w:szCs w:val="24"/>
              </w:rPr>
            </w:pPr>
            <w:r w:rsidRPr="001E0B54">
              <w:rPr>
                <w:rFonts w:asciiTheme="minorHAnsi" w:hAnsiTheme="minorHAnsi"/>
                <w:szCs w:val="24"/>
              </w:rPr>
              <w:t>Autonomy (Level 2)</w:t>
            </w:r>
          </w:p>
          <w:p w14:paraId="379D3F5B" w14:textId="77777777" w:rsidR="001E0B54" w:rsidRPr="001E0B54" w:rsidRDefault="001E0B54" w:rsidP="001E0B54">
            <w:pPr>
              <w:numPr>
                <w:ilvl w:val="0"/>
                <w:numId w:val="46"/>
              </w:numPr>
              <w:rPr>
                <w:rFonts w:asciiTheme="minorHAnsi" w:hAnsiTheme="minorHAnsi"/>
                <w:szCs w:val="24"/>
              </w:rPr>
            </w:pPr>
            <w:r w:rsidRPr="001E0B54">
              <w:rPr>
                <w:rFonts w:asciiTheme="minorHAnsi" w:hAnsiTheme="minorHAnsi"/>
                <w:szCs w:val="24"/>
              </w:rPr>
              <w:t>Influence (Level 3)</w:t>
            </w:r>
          </w:p>
          <w:p w14:paraId="269450FD" w14:textId="77777777" w:rsidR="001E0B54" w:rsidRPr="001E0B54" w:rsidRDefault="001E0B54" w:rsidP="001E0B54">
            <w:pPr>
              <w:numPr>
                <w:ilvl w:val="0"/>
                <w:numId w:val="46"/>
              </w:numPr>
              <w:rPr>
                <w:rFonts w:asciiTheme="minorHAnsi" w:hAnsiTheme="minorHAnsi"/>
                <w:szCs w:val="24"/>
              </w:rPr>
            </w:pPr>
            <w:r w:rsidRPr="001E0B54">
              <w:rPr>
                <w:rFonts w:asciiTheme="minorHAnsi" w:hAnsiTheme="minorHAnsi"/>
                <w:szCs w:val="24"/>
              </w:rPr>
              <w:t>Complexity (Level 3)</w:t>
            </w:r>
          </w:p>
          <w:p w14:paraId="16610B24" w14:textId="77777777" w:rsidR="00782BD0" w:rsidRDefault="001E0B54" w:rsidP="001E0B54">
            <w:pPr>
              <w:numPr>
                <w:ilvl w:val="0"/>
                <w:numId w:val="46"/>
              </w:numPr>
              <w:rPr>
                <w:rFonts w:asciiTheme="minorHAnsi" w:hAnsiTheme="minorHAnsi"/>
                <w:szCs w:val="24"/>
              </w:rPr>
            </w:pPr>
            <w:r w:rsidRPr="001E0B54">
              <w:rPr>
                <w:rFonts w:asciiTheme="minorHAnsi" w:hAnsiTheme="minorHAnsi"/>
                <w:szCs w:val="24"/>
              </w:rPr>
              <w:t>Business skills (Level 2)</w:t>
            </w:r>
          </w:p>
          <w:p w14:paraId="10A32593" w14:textId="77777777" w:rsidR="0071291E" w:rsidRDefault="001E0B54" w:rsidP="001E0B54">
            <w:pPr>
              <w:numPr>
                <w:ilvl w:val="0"/>
                <w:numId w:val="46"/>
              </w:numPr>
              <w:rPr>
                <w:rFonts w:asciiTheme="minorHAnsi" w:hAnsiTheme="minorHAnsi"/>
                <w:szCs w:val="24"/>
              </w:rPr>
            </w:pPr>
            <w:r w:rsidRPr="00782BD0">
              <w:rPr>
                <w:rFonts w:asciiTheme="minorHAnsi" w:hAnsiTheme="minorHAnsi"/>
                <w:szCs w:val="24"/>
              </w:rPr>
              <w:t>Knowledge (Level 2)</w:t>
            </w:r>
          </w:p>
          <w:p w14:paraId="25517439" w14:textId="23F5329B" w:rsidR="00782BD0" w:rsidRPr="00782BD0" w:rsidRDefault="00782BD0" w:rsidP="00782BD0">
            <w:pPr>
              <w:ind w:left="720"/>
              <w:rPr>
                <w:rFonts w:asciiTheme="minorHAnsi" w:hAnsiTheme="minorHAnsi"/>
                <w:szCs w:val="24"/>
              </w:rPr>
            </w:pPr>
          </w:p>
        </w:tc>
      </w:tr>
      <w:tr w:rsidR="000D4150" w14:paraId="3617E934" w14:textId="77777777" w:rsidTr="00166BD2">
        <w:tc>
          <w:tcPr>
            <w:tcW w:w="1560" w:type="dxa"/>
            <w:shd w:val="clear" w:color="auto" w:fill="365F91" w:themeFill="accent1" w:themeFillShade="BF"/>
            <w:vAlign w:val="center"/>
          </w:tcPr>
          <w:p w14:paraId="163B23DE"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75DBBACF" w14:textId="77777777" w:rsidR="000D4150" w:rsidRPr="00735118" w:rsidRDefault="000D4150" w:rsidP="00CB7BE0">
            <w:pPr>
              <w:pStyle w:val="ListParagraph"/>
              <w:numPr>
                <w:ilvl w:val="0"/>
                <w:numId w:val="48"/>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fully engage with the University’s Performance Enabling and Welsh language policies</w:t>
            </w:r>
          </w:p>
          <w:p w14:paraId="099A9C20" w14:textId="77777777" w:rsidR="000D4150" w:rsidRPr="00735118" w:rsidRDefault="000D4150" w:rsidP="00CB7BE0">
            <w:pPr>
              <w:pStyle w:val="ListParagraph"/>
              <w:numPr>
                <w:ilvl w:val="0"/>
                <w:numId w:val="48"/>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promote equality and diversity in working practices and to maintain positive working relationships.</w:t>
            </w:r>
          </w:p>
          <w:p w14:paraId="0B643418" w14:textId="77777777" w:rsidR="000D4150" w:rsidRPr="00735118" w:rsidRDefault="000D4150" w:rsidP="00CB7BE0">
            <w:pPr>
              <w:pStyle w:val="ListParagraph"/>
              <w:numPr>
                <w:ilvl w:val="0"/>
                <w:numId w:val="48"/>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 xml:space="preserve">To lead on the continual improvement of health and safety performance through a good understanding of the risk profile and the development of a positive health and safety culture. </w:t>
            </w:r>
          </w:p>
          <w:p w14:paraId="1E2F469A" w14:textId="593DBAE5" w:rsidR="009505FD" w:rsidRDefault="000D4150" w:rsidP="00CB7BE0">
            <w:pPr>
              <w:pStyle w:val="ListParagraph"/>
              <w:numPr>
                <w:ilvl w:val="0"/>
                <w:numId w:val="48"/>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 xml:space="preserve">Any other duties as directed by the </w:t>
            </w:r>
            <w:r w:rsidR="00B22356">
              <w:rPr>
                <w:rFonts w:asciiTheme="minorHAnsi" w:eastAsiaTheme="minorHAnsi" w:hAnsiTheme="minorHAnsi" w:cs="Arial"/>
                <w:szCs w:val="20"/>
              </w:rPr>
              <w:t>Faculty</w:t>
            </w:r>
            <w:r w:rsidRPr="00735118">
              <w:rPr>
                <w:rFonts w:asciiTheme="minorHAnsi" w:eastAsiaTheme="minorHAnsi" w:hAnsiTheme="minorHAnsi" w:cs="Arial"/>
                <w:szCs w:val="20"/>
              </w:rPr>
              <w:t xml:space="preserve"> / </w:t>
            </w:r>
            <w:r w:rsidR="00712318" w:rsidRPr="00735118">
              <w:rPr>
                <w:rFonts w:asciiTheme="minorHAnsi" w:eastAsiaTheme="minorHAnsi" w:hAnsiTheme="minorHAnsi" w:cs="Arial"/>
                <w:szCs w:val="20"/>
              </w:rPr>
              <w:t>Department,</w:t>
            </w:r>
            <w:r w:rsidRPr="00735118">
              <w:rPr>
                <w:rFonts w:asciiTheme="minorHAnsi" w:eastAsiaTheme="minorHAnsi" w:hAnsiTheme="minorHAnsi" w:cs="Arial"/>
                <w:szCs w:val="20"/>
              </w:rPr>
              <w:t xml:space="preserve"> or their nominated representative expected within the grade definition.</w:t>
            </w:r>
          </w:p>
          <w:p w14:paraId="1B01FB71" w14:textId="790A358E" w:rsidR="000D4150" w:rsidRDefault="009505FD" w:rsidP="00CB7BE0">
            <w:pPr>
              <w:pStyle w:val="ListParagraph"/>
              <w:numPr>
                <w:ilvl w:val="0"/>
                <w:numId w:val="48"/>
              </w:numPr>
              <w:spacing w:after="0"/>
              <w:jc w:val="both"/>
              <w:rPr>
                <w:rFonts w:asciiTheme="minorHAnsi" w:hAnsiTheme="minorHAnsi"/>
                <w:szCs w:val="24"/>
              </w:rPr>
            </w:pPr>
            <w:r w:rsidRPr="00CB7BE0">
              <w:rPr>
                <w:rFonts w:asciiTheme="minorHAnsi" w:hAnsiTheme="minorHAnsi" w:cs="Arial"/>
                <w:color w:val="000000"/>
              </w:rPr>
              <w:t xml:space="preserve">To ensure that risk management is an integral part of your </w:t>
            </w:r>
            <w:r w:rsidR="00712318" w:rsidRPr="00CB7BE0">
              <w:rPr>
                <w:rFonts w:asciiTheme="minorHAnsi" w:hAnsiTheme="minorHAnsi" w:cs="Arial"/>
                <w:color w:val="000000"/>
              </w:rPr>
              <w:t>day-to-day</w:t>
            </w:r>
            <w:r w:rsidRPr="00CB7BE0">
              <w:rPr>
                <w:rFonts w:asciiTheme="minorHAnsi" w:hAnsiTheme="minorHAnsi" w:cs="Arial"/>
                <w:color w:val="000000"/>
              </w:rPr>
              <w:t xml:space="preserve"> activities to ensure working practices are compliant with the University's Risk Management Policy. </w:t>
            </w:r>
          </w:p>
        </w:tc>
      </w:tr>
      <w:tr w:rsidR="006D6147" w14:paraId="4F6CFA50" w14:textId="77777777" w:rsidTr="00166BD2">
        <w:tc>
          <w:tcPr>
            <w:tcW w:w="1560" w:type="dxa"/>
            <w:shd w:val="clear" w:color="auto" w:fill="365F91" w:themeFill="accent1" w:themeFillShade="BF"/>
            <w:vAlign w:val="center"/>
          </w:tcPr>
          <w:p w14:paraId="4E5A50D9"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79DC7051"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3"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8CDCB50" w14:textId="1D47E75A"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 xml:space="preserve">We take pride in applying our knowledge, skills, creativity, integrity and judgement to deliver innovative, effective, efficient services and solutions of excellent </w:t>
            </w:r>
            <w:r w:rsidR="00712318" w:rsidRPr="009505FD">
              <w:rPr>
                <w:rFonts w:asciiTheme="minorHAnsi" w:hAnsiTheme="minorHAnsi"/>
                <w:sz w:val="22"/>
                <w:szCs w:val="22"/>
              </w:rPr>
              <w:t>quality.</w:t>
            </w:r>
          </w:p>
          <w:p w14:paraId="29FD8784" w14:textId="1DEE3B69"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r>
            <w:r w:rsidR="009505FD" w:rsidRPr="009505FD">
              <w:rPr>
                <w:rFonts w:asciiTheme="minorHAnsi" w:hAnsiTheme="minorHAnsi"/>
                <w:sz w:val="22"/>
                <w:szCs w:val="22"/>
              </w:rPr>
              <w:lastRenderedPageBreak/>
              <w:t xml:space="preserve">We take pride in working in a proactive, collaborative environment of equality, trust, respect, </w:t>
            </w:r>
            <w:r w:rsidR="00712318" w:rsidRPr="009505FD">
              <w:rPr>
                <w:rFonts w:asciiTheme="minorHAnsi" w:hAnsiTheme="minorHAnsi"/>
                <w:sz w:val="22"/>
                <w:szCs w:val="22"/>
              </w:rPr>
              <w:t>co-operation,</w:t>
            </w:r>
            <w:r w:rsidR="009505FD" w:rsidRPr="009505FD">
              <w:rPr>
                <w:rFonts w:asciiTheme="minorHAnsi" w:hAnsiTheme="minorHAnsi"/>
                <w:sz w:val="22"/>
                <w:szCs w:val="22"/>
              </w:rPr>
              <w:t xml:space="preserve"> and challenge to deliver services that strive to exceed the needs and expectations of customers.</w:t>
            </w:r>
          </w:p>
          <w:p w14:paraId="7E44A96B" w14:textId="005CCE83"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 xml:space="preserve">We take responsibility for listening, </w:t>
            </w:r>
            <w:r w:rsidR="00712318" w:rsidRPr="009505FD">
              <w:rPr>
                <w:rFonts w:asciiTheme="minorHAnsi" w:hAnsiTheme="minorHAnsi"/>
                <w:sz w:val="22"/>
                <w:szCs w:val="22"/>
              </w:rPr>
              <w:t>understanding,</w:t>
            </w:r>
            <w:r w:rsidRPr="009505FD">
              <w:rPr>
                <w:rFonts w:asciiTheme="minorHAnsi" w:hAnsiTheme="minorHAnsi"/>
                <w:sz w:val="22"/>
                <w:szCs w:val="22"/>
              </w:rPr>
              <w:t xml:space="preserve"> and responding flexibly to our students, colleagues, external partners and the public so that every contact they have with us is a personalised and positive experience.</w:t>
            </w:r>
          </w:p>
          <w:p w14:paraId="2B245F3D"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2D667A42" w14:textId="77777777" w:rsidR="006D6147" w:rsidRPr="00735118" w:rsidRDefault="006D6147" w:rsidP="00735118">
            <w:pPr>
              <w:rPr>
                <w:rFonts w:asciiTheme="minorHAnsi" w:eastAsia="Times New Roman" w:hAnsiTheme="minorHAnsi"/>
                <w:lang w:val="en-US"/>
              </w:rPr>
            </w:pPr>
          </w:p>
        </w:tc>
      </w:tr>
      <w:tr w:rsidR="006D6147" w14:paraId="28C3CA90" w14:textId="77777777" w:rsidTr="00166BD2">
        <w:tc>
          <w:tcPr>
            <w:tcW w:w="1560" w:type="dxa"/>
            <w:shd w:val="clear" w:color="auto" w:fill="365F91" w:themeFill="accent1" w:themeFillShade="BF"/>
            <w:vAlign w:val="center"/>
          </w:tcPr>
          <w:p w14:paraId="22CB9BB7" w14:textId="77777777" w:rsidR="006D6147" w:rsidRPr="00F424B0" w:rsidRDefault="00F424B0" w:rsidP="00166BD2">
            <w:pPr>
              <w:spacing w:before="240" w:after="240"/>
              <w:jc w:val="left"/>
              <w:rPr>
                <w:rFonts w:asciiTheme="minorHAnsi" w:hAnsiTheme="minorHAnsi"/>
                <w:b/>
                <w:color w:val="FFFFFF" w:themeColor="background1"/>
                <w:szCs w:val="24"/>
              </w:rPr>
            </w:pPr>
            <w:r>
              <w:lastRenderedPageBreak/>
              <w:br w:type="page"/>
            </w:r>
            <w:r w:rsidR="006D6147" w:rsidRPr="00F424B0">
              <w:rPr>
                <w:rFonts w:asciiTheme="minorHAnsi" w:hAnsiTheme="minorHAnsi"/>
                <w:b/>
                <w:color w:val="FFFFFF" w:themeColor="background1"/>
                <w:szCs w:val="24"/>
              </w:rPr>
              <w:t>Person Specification</w:t>
            </w:r>
          </w:p>
          <w:p w14:paraId="78218E59"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3A5EE87D"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6609DC7F"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235CF338" w14:textId="77777777"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3FEB6138" w14:textId="112C7972"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 xml:space="preserve">Ability to work together in an environment of equality, </w:t>
            </w:r>
            <w:r w:rsidR="00712318" w:rsidRPr="009505FD">
              <w:rPr>
                <w:rFonts w:asciiTheme="minorHAnsi" w:hAnsiTheme="minorHAnsi" w:cs="Arial"/>
                <w:bCs/>
              </w:rPr>
              <w:t>trust,</w:t>
            </w:r>
            <w:r w:rsidRPr="009505FD">
              <w:rPr>
                <w:rFonts w:asciiTheme="minorHAnsi" w:hAnsiTheme="minorHAnsi" w:cs="Arial"/>
                <w:bCs/>
              </w:rPr>
              <w:t xml:space="preserve"> and respect to deliver services that strive to exceed the needs and expectations of </w:t>
            </w:r>
            <w:r w:rsidR="00712318" w:rsidRPr="009505FD">
              <w:rPr>
                <w:rFonts w:asciiTheme="minorHAnsi" w:hAnsiTheme="minorHAnsi" w:cs="Arial"/>
                <w:bCs/>
              </w:rPr>
              <w:t>customers.</w:t>
            </w:r>
          </w:p>
          <w:p w14:paraId="43FD6BD3" w14:textId="0DB72DA0" w:rsidR="009505FD" w:rsidRPr="009505FD" w:rsidRDefault="009505FD" w:rsidP="009505FD">
            <w:pPr>
              <w:pStyle w:val="ListParagraph"/>
              <w:numPr>
                <w:ilvl w:val="0"/>
                <w:numId w:val="45"/>
              </w:numPr>
              <w:spacing w:after="240"/>
              <w:rPr>
                <w:rFonts w:asciiTheme="minorHAnsi" w:hAnsiTheme="minorHAnsi" w:cs="Arial"/>
              </w:rPr>
            </w:pPr>
            <w:r w:rsidRPr="009505FD">
              <w:rPr>
                <w:rFonts w:asciiTheme="minorHAnsi" w:hAnsiTheme="minorHAnsi" w:cs="Arial"/>
                <w:bCs/>
              </w:rPr>
              <w:t xml:space="preserve">Demonstrable evidence of providing a caring approach to </w:t>
            </w:r>
            <w:r w:rsidR="00712318" w:rsidRPr="009505FD">
              <w:rPr>
                <w:rFonts w:asciiTheme="minorHAnsi" w:hAnsiTheme="minorHAnsi" w:cs="Arial"/>
                <w:bCs/>
              </w:rPr>
              <w:t>all</w:t>
            </w:r>
            <w:r w:rsidRPr="009505FD">
              <w:rPr>
                <w:rFonts w:asciiTheme="minorHAnsi" w:hAnsiTheme="minorHAnsi" w:cs="Arial"/>
                <w:bCs/>
              </w:rPr>
              <w:t xml:space="preserve"> your customers ensuring a personalised and positive experience </w:t>
            </w:r>
          </w:p>
          <w:p w14:paraId="6C1E4641" w14:textId="308D1DD1" w:rsidR="00424B16" w:rsidRDefault="00032111" w:rsidP="007F78F1">
            <w:pPr>
              <w:rPr>
                <w:rFonts w:asciiTheme="minorHAnsi" w:hAnsiTheme="minorHAnsi"/>
                <w:b/>
                <w:sz w:val="22"/>
                <w:szCs w:val="22"/>
              </w:rPr>
            </w:pPr>
            <w:r w:rsidRPr="00032111">
              <w:rPr>
                <w:rFonts w:asciiTheme="minorHAnsi" w:hAnsiTheme="minorHAnsi"/>
                <w:b/>
                <w:sz w:val="22"/>
                <w:szCs w:val="22"/>
              </w:rPr>
              <w:t>Qualification</w:t>
            </w:r>
            <w:r w:rsidR="006D1CD7">
              <w:rPr>
                <w:rFonts w:asciiTheme="minorHAnsi" w:hAnsiTheme="minorHAnsi"/>
                <w:b/>
                <w:sz w:val="22"/>
                <w:szCs w:val="22"/>
              </w:rPr>
              <w:t>s</w:t>
            </w:r>
            <w:r w:rsidRPr="00032111">
              <w:rPr>
                <w:rFonts w:asciiTheme="minorHAnsi" w:hAnsiTheme="minorHAnsi"/>
                <w:b/>
                <w:sz w:val="22"/>
                <w:szCs w:val="22"/>
              </w:rPr>
              <w:t>:</w:t>
            </w:r>
          </w:p>
          <w:p w14:paraId="4E23A24F" w14:textId="77777777" w:rsidR="007F78F1" w:rsidRDefault="007F78F1" w:rsidP="007F78F1">
            <w:pPr>
              <w:rPr>
                <w:rFonts w:asciiTheme="minorHAnsi" w:hAnsiTheme="minorHAnsi"/>
                <w:b/>
                <w:sz w:val="22"/>
                <w:szCs w:val="22"/>
              </w:rPr>
            </w:pPr>
          </w:p>
          <w:p w14:paraId="41F8FE2E" w14:textId="77777777" w:rsidR="007F78F1" w:rsidRPr="007F78F1" w:rsidRDefault="007F78F1" w:rsidP="007F78F1">
            <w:pPr>
              <w:rPr>
                <w:rFonts w:asciiTheme="minorHAnsi" w:hAnsiTheme="minorHAnsi"/>
                <w:bCs/>
                <w:sz w:val="22"/>
                <w:szCs w:val="22"/>
              </w:rPr>
            </w:pPr>
            <w:r w:rsidRPr="007F78F1">
              <w:rPr>
                <w:rFonts w:asciiTheme="minorHAnsi" w:hAnsiTheme="minorHAnsi"/>
                <w:b/>
                <w:sz w:val="22"/>
                <w:szCs w:val="22"/>
              </w:rPr>
              <w:t>•</w:t>
            </w:r>
            <w:r w:rsidRPr="007F78F1">
              <w:rPr>
                <w:rFonts w:asciiTheme="minorHAnsi" w:hAnsiTheme="minorHAnsi"/>
                <w:b/>
                <w:sz w:val="22"/>
                <w:szCs w:val="22"/>
              </w:rPr>
              <w:tab/>
            </w:r>
            <w:r w:rsidRPr="007F78F1">
              <w:rPr>
                <w:rFonts w:asciiTheme="minorHAnsi" w:hAnsiTheme="minorHAnsi"/>
                <w:bCs/>
                <w:sz w:val="22"/>
                <w:szCs w:val="22"/>
              </w:rPr>
              <w:t>GCSE Maths and English to Grade C or above (or equivalent)</w:t>
            </w:r>
          </w:p>
          <w:p w14:paraId="4D4DF1C8" w14:textId="083BF532" w:rsidR="007F78F1" w:rsidRPr="007F78F1" w:rsidRDefault="007F78F1" w:rsidP="007F78F1">
            <w:pPr>
              <w:rPr>
                <w:rFonts w:asciiTheme="minorHAnsi" w:hAnsiTheme="minorHAnsi"/>
                <w:bCs/>
                <w:sz w:val="22"/>
                <w:szCs w:val="22"/>
              </w:rPr>
            </w:pPr>
            <w:r w:rsidRPr="007F78F1">
              <w:rPr>
                <w:rFonts w:asciiTheme="minorHAnsi" w:hAnsiTheme="minorHAnsi"/>
                <w:bCs/>
                <w:sz w:val="22"/>
                <w:szCs w:val="22"/>
              </w:rPr>
              <w:t>•</w:t>
            </w:r>
            <w:r w:rsidRPr="007F78F1">
              <w:rPr>
                <w:rFonts w:asciiTheme="minorHAnsi" w:hAnsiTheme="minorHAnsi"/>
                <w:bCs/>
                <w:sz w:val="22"/>
                <w:szCs w:val="22"/>
              </w:rPr>
              <w:tab/>
              <w:t>Level 3 or higher IT related qualification</w:t>
            </w:r>
          </w:p>
          <w:p w14:paraId="3F35D3C3" w14:textId="77777777" w:rsidR="007F78F1" w:rsidRDefault="007F78F1" w:rsidP="007F78F1">
            <w:pPr>
              <w:rPr>
                <w:rFonts w:asciiTheme="minorHAnsi" w:hAnsiTheme="minorHAnsi"/>
                <w:b/>
                <w:sz w:val="22"/>
                <w:szCs w:val="22"/>
              </w:rPr>
            </w:pPr>
          </w:p>
          <w:p w14:paraId="4245B7B5" w14:textId="77777777" w:rsidR="00740E94" w:rsidRPr="00740E94" w:rsidRDefault="00740E94" w:rsidP="00740E94">
            <w:pPr>
              <w:rPr>
                <w:rFonts w:asciiTheme="minorHAnsi" w:hAnsiTheme="minorHAnsi"/>
                <w:b/>
                <w:sz w:val="22"/>
                <w:szCs w:val="22"/>
              </w:rPr>
            </w:pPr>
            <w:r w:rsidRPr="00740E94">
              <w:rPr>
                <w:rFonts w:asciiTheme="minorHAnsi" w:hAnsiTheme="minorHAnsi"/>
                <w:b/>
                <w:sz w:val="22"/>
                <w:szCs w:val="22"/>
              </w:rPr>
              <w:t>Experience, Knowledge and Skills:</w:t>
            </w:r>
          </w:p>
          <w:p w14:paraId="07A564DD" w14:textId="77777777" w:rsidR="00740E94" w:rsidRPr="00740E94" w:rsidRDefault="00740E94" w:rsidP="00740E94">
            <w:pPr>
              <w:rPr>
                <w:rFonts w:asciiTheme="minorHAnsi" w:hAnsiTheme="minorHAnsi"/>
                <w:b/>
                <w:sz w:val="22"/>
                <w:szCs w:val="22"/>
              </w:rPr>
            </w:pPr>
          </w:p>
          <w:p w14:paraId="6F1B180C" w14:textId="7777777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Experience of providing excellent customer support, as an IT technician or similar role</w:t>
            </w:r>
          </w:p>
          <w:p w14:paraId="7D76732D" w14:textId="5CDFFA9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 xml:space="preserve">Experience of working within and across teams to motivate and support colleagues, resolve customer </w:t>
            </w:r>
            <w:r w:rsidR="00712318" w:rsidRPr="00740E94">
              <w:rPr>
                <w:rFonts w:asciiTheme="minorHAnsi" w:hAnsiTheme="minorHAnsi"/>
                <w:bCs/>
                <w:sz w:val="22"/>
                <w:szCs w:val="22"/>
              </w:rPr>
              <w:t>enquiries,</w:t>
            </w:r>
            <w:r w:rsidRPr="00740E94">
              <w:rPr>
                <w:rFonts w:asciiTheme="minorHAnsi" w:hAnsiTheme="minorHAnsi"/>
                <w:bCs/>
                <w:sz w:val="22"/>
                <w:szCs w:val="22"/>
              </w:rPr>
              <w:t xml:space="preserve"> and deliver team </w:t>
            </w:r>
            <w:r w:rsidR="00712318" w:rsidRPr="00740E94">
              <w:rPr>
                <w:rFonts w:asciiTheme="minorHAnsi" w:hAnsiTheme="minorHAnsi"/>
                <w:bCs/>
                <w:sz w:val="22"/>
                <w:szCs w:val="22"/>
              </w:rPr>
              <w:t>objectives.</w:t>
            </w:r>
          </w:p>
          <w:p w14:paraId="442D7810" w14:textId="2B2752A2"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 xml:space="preserve">A wide and current knowledge of a broad range of applications, </w:t>
            </w:r>
            <w:r w:rsidR="00712318" w:rsidRPr="00740E94">
              <w:rPr>
                <w:rFonts w:asciiTheme="minorHAnsi" w:hAnsiTheme="minorHAnsi"/>
                <w:bCs/>
                <w:sz w:val="22"/>
                <w:szCs w:val="22"/>
              </w:rPr>
              <w:t>platforms,</w:t>
            </w:r>
            <w:r w:rsidRPr="00740E94">
              <w:rPr>
                <w:rFonts w:asciiTheme="minorHAnsi" w:hAnsiTheme="minorHAnsi"/>
                <w:bCs/>
                <w:sz w:val="22"/>
                <w:szCs w:val="22"/>
              </w:rPr>
              <w:t xml:space="preserve"> and IT equipment </w:t>
            </w:r>
          </w:p>
          <w:p w14:paraId="1F63DB40" w14:textId="48CDBB46" w:rsidR="00740E94" w:rsidRPr="00740E94" w:rsidRDefault="00440864" w:rsidP="00740E94">
            <w:pPr>
              <w:numPr>
                <w:ilvl w:val="0"/>
                <w:numId w:val="49"/>
              </w:numPr>
              <w:rPr>
                <w:rFonts w:asciiTheme="minorHAnsi" w:hAnsiTheme="minorHAnsi"/>
                <w:bCs/>
                <w:sz w:val="22"/>
                <w:szCs w:val="22"/>
              </w:rPr>
            </w:pPr>
            <w:r>
              <w:rPr>
                <w:rFonts w:asciiTheme="minorHAnsi" w:hAnsiTheme="minorHAnsi"/>
                <w:bCs/>
                <w:sz w:val="22"/>
                <w:szCs w:val="22"/>
              </w:rPr>
              <w:t>Software Installation and administration of the Linux operating system.</w:t>
            </w:r>
          </w:p>
          <w:p w14:paraId="54DEED22" w14:textId="7777777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Excellent verbal and written communication skills</w:t>
            </w:r>
          </w:p>
          <w:p w14:paraId="073C04C0" w14:textId="59FE21CE"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 xml:space="preserve">Ability to accurately capture, diagnose and resolve IT related issues, using standard repeatable </w:t>
            </w:r>
            <w:r w:rsidR="00712318" w:rsidRPr="00740E94">
              <w:rPr>
                <w:rFonts w:asciiTheme="minorHAnsi" w:hAnsiTheme="minorHAnsi"/>
                <w:bCs/>
                <w:sz w:val="22"/>
                <w:szCs w:val="22"/>
              </w:rPr>
              <w:t>processes.</w:t>
            </w:r>
          </w:p>
          <w:p w14:paraId="248EF399" w14:textId="7777777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Demonstrable ability to creatively troubleshoot problems using a variety of problem-solving techniques to provide a solution</w:t>
            </w:r>
          </w:p>
          <w:p w14:paraId="1B23F0C1" w14:textId="7777777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Demonstrable ability to work accurately and confidently with technology</w:t>
            </w:r>
          </w:p>
          <w:p w14:paraId="4CD7CA1E" w14:textId="7777777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Demonstrable ability to multi-task, working across contact channels, delivering support in multiple locations to customers with diverse needs</w:t>
            </w:r>
          </w:p>
          <w:p w14:paraId="0D71CEF9" w14:textId="77777777" w:rsidR="00740E94" w:rsidRPr="00740E94" w:rsidRDefault="00740E94" w:rsidP="00740E94">
            <w:pPr>
              <w:numPr>
                <w:ilvl w:val="0"/>
                <w:numId w:val="49"/>
              </w:numPr>
              <w:rPr>
                <w:rFonts w:asciiTheme="minorHAnsi" w:hAnsiTheme="minorHAnsi"/>
                <w:bCs/>
                <w:sz w:val="22"/>
                <w:szCs w:val="22"/>
              </w:rPr>
            </w:pPr>
            <w:r w:rsidRPr="00740E94">
              <w:rPr>
                <w:rFonts w:asciiTheme="minorHAnsi" w:hAnsiTheme="minorHAnsi"/>
                <w:bCs/>
                <w:sz w:val="22"/>
                <w:szCs w:val="22"/>
              </w:rPr>
              <w:t>Ability to support delivery of continual improvement.</w:t>
            </w:r>
          </w:p>
          <w:p w14:paraId="248BEFB3" w14:textId="1F4D4A12" w:rsidR="004D70CB" w:rsidRPr="00740E94" w:rsidRDefault="004D70CB" w:rsidP="00740E94">
            <w:pPr>
              <w:spacing w:before="240"/>
              <w:rPr>
                <w:rFonts w:ascii="Calibri" w:eastAsia="Times New Roman" w:hAnsi="Calibri" w:cs="Calibri"/>
                <w:i/>
                <w:sz w:val="22"/>
                <w:szCs w:val="22"/>
              </w:rPr>
            </w:pPr>
            <w:r>
              <w:rPr>
                <w:rFonts w:asciiTheme="minorHAnsi" w:hAnsiTheme="minorHAnsi"/>
                <w:b/>
                <w:sz w:val="22"/>
                <w:szCs w:val="22"/>
              </w:rPr>
              <w:t xml:space="preserve">Welsh Language: </w:t>
            </w:r>
            <w:r w:rsidRPr="00136E89">
              <w:rPr>
                <w:rFonts w:ascii="Calibri" w:eastAsia="Times New Roman" w:hAnsi="Calibri" w:cs="Calibri"/>
                <w:i/>
                <w:sz w:val="22"/>
                <w:szCs w:val="22"/>
              </w:rPr>
              <w:t>(Delete as applicable)</w:t>
            </w:r>
          </w:p>
          <w:p w14:paraId="2777602C" w14:textId="77777777" w:rsidR="004D70CB" w:rsidRPr="00740E94" w:rsidRDefault="004D70CB" w:rsidP="004D70CB">
            <w:pPr>
              <w:rPr>
                <w:rFonts w:asciiTheme="minorHAnsi" w:hAnsiTheme="minorHAnsi"/>
                <w:sz w:val="22"/>
                <w:szCs w:val="22"/>
              </w:rPr>
            </w:pPr>
            <w:r w:rsidRPr="00740E94">
              <w:rPr>
                <w:rFonts w:asciiTheme="minorHAnsi" w:hAnsiTheme="minorHAnsi"/>
                <w:sz w:val="22"/>
                <w:szCs w:val="22"/>
              </w:rPr>
              <w:t xml:space="preserve">Level 1 – ‘a little’ (you do not need to be able to speak any </w:t>
            </w:r>
            <w:proofErr w:type="spellStart"/>
            <w:r w:rsidRPr="00740E94">
              <w:rPr>
                <w:rFonts w:asciiTheme="minorHAnsi" w:hAnsiTheme="minorHAnsi"/>
                <w:sz w:val="22"/>
                <w:szCs w:val="22"/>
              </w:rPr>
              <w:t>welsh</w:t>
            </w:r>
            <w:proofErr w:type="spellEnd"/>
            <w:r w:rsidRPr="00740E94">
              <w:rPr>
                <w:rFonts w:asciiTheme="minorHAnsi" w:hAnsiTheme="minorHAnsi"/>
                <w:sz w:val="22"/>
                <w:szCs w:val="22"/>
              </w:rPr>
              <w:t xml:space="preserve"> to apply for this role)</w:t>
            </w:r>
          </w:p>
          <w:p w14:paraId="29B15007" w14:textId="77777777" w:rsidR="004D70CB" w:rsidRPr="00740E94" w:rsidRDefault="004D70CB" w:rsidP="004D70CB">
            <w:pPr>
              <w:rPr>
                <w:rFonts w:asciiTheme="minorHAnsi" w:hAnsiTheme="minorHAnsi"/>
                <w:i/>
                <w:sz w:val="22"/>
                <w:szCs w:val="22"/>
              </w:rPr>
            </w:pPr>
            <w:r w:rsidRPr="00740E94">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345227DB" w14:textId="77777777" w:rsidR="004D70CB" w:rsidRPr="00A51CAD" w:rsidRDefault="004D70CB" w:rsidP="004D70CB">
            <w:pPr>
              <w:rPr>
                <w:rFonts w:asciiTheme="minorHAnsi" w:hAnsiTheme="minorHAnsi"/>
                <w:sz w:val="22"/>
                <w:szCs w:val="22"/>
              </w:rPr>
            </w:pPr>
          </w:p>
          <w:p w14:paraId="4ECFD01A" w14:textId="77777777" w:rsidR="004D70CB" w:rsidRDefault="004D70CB" w:rsidP="004D70CB">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4" w:history="1">
              <w:r w:rsidRPr="007A3478">
                <w:rPr>
                  <w:rStyle w:val="Hyperlink"/>
                  <w:rFonts w:asciiTheme="minorHAnsi" w:hAnsiTheme="minorHAnsi"/>
                  <w:sz w:val="22"/>
                  <w:szCs w:val="22"/>
                </w:rPr>
                <w:t>here</w:t>
              </w:r>
            </w:hyperlink>
            <w:r>
              <w:rPr>
                <w:rFonts w:asciiTheme="minorHAnsi" w:hAnsiTheme="minorHAnsi"/>
                <w:sz w:val="22"/>
                <w:szCs w:val="22"/>
              </w:rPr>
              <w:t>.</w:t>
            </w:r>
          </w:p>
          <w:p w14:paraId="11CCF69F" w14:textId="77777777" w:rsidR="00740E94" w:rsidRDefault="00740E94" w:rsidP="004D70CB">
            <w:pPr>
              <w:rPr>
                <w:rFonts w:asciiTheme="minorHAnsi" w:hAnsiTheme="minorHAnsi"/>
                <w:sz w:val="22"/>
                <w:szCs w:val="22"/>
              </w:rPr>
            </w:pPr>
          </w:p>
          <w:p w14:paraId="4175922E" w14:textId="77777777" w:rsidR="00740E94" w:rsidRPr="0095657A" w:rsidRDefault="00740E94" w:rsidP="004D70CB">
            <w:pPr>
              <w:rPr>
                <w:rFonts w:asciiTheme="minorHAnsi" w:hAnsiTheme="minorHAnsi"/>
                <w:sz w:val="22"/>
                <w:szCs w:val="22"/>
              </w:rPr>
            </w:pPr>
          </w:p>
          <w:p w14:paraId="156F6398" w14:textId="77777777" w:rsidR="00032111" w:rsidRPr="00220BAA" w:rsidRDefault="00032111" w:rsidP="00032111">
            <w:pPr>
              <w:spacing w:before="100" w:beforeAutospacing="1"/>
              <w:rPr>
                <w:rFonts w:asciiTheme="minorHAnsi" w:hAnsiTheme="minorHAnsi"/>
                <w:b/>
                <w:bCs/>
                <w:szCs w:val="24"/>
                <w:u w:val="single"/>
              </w:rPr>
            </w:pPr>
            <w:r w:rsidRPr="00220BAA">
              <w:rPr>
                <w:rFonts w:asciiTheme="minorHAnsi" w:hAnsiTheme="minorHAnsi"/>
                <w:b/>
                <w:sz w:val="22"/>
                <w:szCs w:val="22"/>
                <w:u w:val="single"/>
              </w:rPr>
              <w:lastRenderedPageBreak/>
              <w:t>Desirable Criteria:</w:t>
            </w:r>
          </w:p>
          <w:p w14:paraId="71988006" w14:textId="77777777" w:rsidR="00EE400C" w:rsidRPr="00EE400C" w:rsidRDefault="00EE400C" w:rsidP="00EE400C">
            <w:pPr>
              <w:numPr>
                <w:ilvl w:val="0"/>
                <w:numId w:val="49"/>
              </w:numPr>
              <w:rPr>
                <w:rFonts w:asciiTheme="minorHAnsi" w:hAnsiTheme="minorHAnsi"/>
                <w:szCs w:val="24"/>
              </w:rPr>
            </w:pPr>
            <w:r w:rsidRPr="00EE400C">
              <w:rPr>
                <w:rFonts w:asciiTheme="minorHAnsi" w:hAnsiTheme="minorHAnsi"/>
                <w:szCs w:val="24"/>
              </w:rPr>
              <w:t>Ability to communicate in Welsh</w:t>
            </w:r>
          </w:p>
          <w:p w14:paraId="02745261" w14:textId="77777777" w:rsidR="00EE400C" w:rsidRPr="00EE400C" w:rsidRDefault="00EE400C" w:rsidP="00EE400C">
            <w:pPr>
              <w:numPr>
                <w:ilvl w:val="0"/>
                <w:numId w:val="49"/>
              </w:numPr>
              <w:rPr>
                <w:rFonts w:asciiTheme="minorHAnsi" w:hAnsiTheme="minorHAnsi"/>
                <w:szCs w:val="24"/>
              </w:rPr>
            </w:pPr>
            <w:r w:rsidRPr="00EE400C">
              <w:rPr>
                <w:rFonts w:asciiTheme="minorHAnsi" w:hAnsiTheme="minorHAnsi"/>
                <w:bCs/>
                <w:szCs w:val="24"/>
              </w:rPr>
              <w:t>Experience of working in the Higher Education environment</w:t>
            </w:r>
          </w:p>
          <w:p w14:paraId="438911CE" w14:textId="77777777" w:rsidR="00EE400C" w:rsidRDefault="00EE400C" w:rsidP="00EE400C">
            <w:pPr>
              <w:numPr>
                <w:ilvl w:val="0"/>
                <w:numId w:val="49"/>
              </w:numPr>
              <w:rPr>
                <w:rFonts w:asciiTheme="minorHAnsi" w:hAnsiTheme="minorHAnsi"/>
                <w:szCs w:val="24"/>
              </w:rPr>
            </w:pPr>
            <w:r w:rsidRPr="00EE400C">
              <w:rPr>
                <w:rFonts w:asciiTheme="minorHAnsi" w:hAnsiTheme="minorHAnsi"/>
                <w:szCs w:val="24"/>
              </w:rPr>
              <w:t xml:space="preserve">A degree in Electrical Engineering, Computer Science or comparable discipline. </w:t>
            </w:r>
          </w:p>
          <w:p w14:paraId="7B4094AA" w14:textId="664A2FC9" w:rsidR="00440864" w:rsidRPr="00EE400C" w:rsidRDefault="00440864" w:rsidP="00EE400C">
            <w:pPr>
              <w:numPr>
                <w:ilvl w:val="0"/>
                <w:numId w:val="49"/>
              </w:numPr>
              <w:rPr>
                <w:rFonts w:asciiTheme="minorHAnsi" w:hAnsiTheme="minorHAnsi"/>
                <w:szCs w:val="24"/>
              </w:rPr>
            </w:pPr>
            <w:r>
              <w:rPr>
                <w:rFonts w:asciiTheme="minorHAnsi" w:hAnsiTheme="minorHAnsi"/>
                <w:szCs w:val="24"/>
              </w:rPr>
              <w:t xml:space="preserve">Experience in scripting languages including </w:t>
            </w:r>
            <w:r w:rsidR="000F3E25">
              <w:rPr>
                <w:rFonts w:asciiTheme="minorHAnsi" w:hAnsiTheme="minorHAnsi"/>
                <w:szCs w:val="24"/>
              </w:rPr>
              <w:t>Bash.</w:t>
            </w:r>
          </w:p>
          <w:p w14:paraId="7C7CD903" w14:textId="77777777" w:rsidR="00EE400C" w:rsidRPr="00EE400C" w:rsidRDefault="00EE400C" w:rsidP="00EE400C">
            <w:pPr>
              <w:numPr>
                <w:ilvl w:val="0"/>
                <w:numId w:val="49"/>
              </w:numPr>
              <w:rPr>
                <w:rFonts w:asciiTheme="minorHAnsi" w:hAnsiTheme="minorHAnsi"/>
                <w:szCs w:val="24"/>
              </w:rPr>
            </w:pPr>
            <w:r w:rsidRPr="00EE400C">
              <w:rPr>
                <w:rFonts w:asciiTheme="minorHAnsi" w:hAnsiTheme="minorHAnsi"/>
                <w:szCs w:val="24"/>
              </w:rPr>
              <w:t>Demonstrable job experience in an IT Infrastructure role can be considered in lieu of a degree.</w:t>
            </w:r>
          </w:p>
          <w:p w14:paraId="6D4C7224" w14:textId="77777777" w:rsidR="006D6147" w:rsidRPr="004D70CB" w:rsidRDefault="006D6147" w:rsidP="004D70CB">
            <w:pPr>
              <w:rPr>
                <w:rFonts w:asciiTheme="minorHAnsi" w:hAnsiTheme="minorHAnsi"/>
                <w:szCs w:val="24"/>
              </w:rPr>
            </w:pPr>
          </w:p>
        </w:tc>
      </w:tr>
      <w:tr w:rsidR="009505FD" w14:paraId="220CD942" w14:textId="77777777" w:rsidTr="005903E3">
        <w:trPr>
          <w:trHeight w:val="2356"/>
        </w:trPr>
        <w:tc>
          <w:tcPr>
            <w:tcW w:w="1560" w:type="dxa"/>
            <w:shd w:val="clear" w:color="auto" w:fill="365F91" w:themeFill="accent1" w:themeFillShade="BF"/>
            <w:vAlign w:val="center"/>
          </w:tcPr>
          <w:p w14:paraId="7A3EB6F9"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5F5D86E5" w14:textId="472E6928" w:rsidR="00F76B87" w:rsidRPr="00032111" w:rsidRDefault="00F76B87" w:rsidP="00A16A75">
            <w:pPr>
              <w:spacing w:before="100" w:beforeAutospacing="1" w:after="240"/>
              <w:rPr>
                <w:rFonts w:asciiTheme="minorHAnsi" w:hAnsiTheme="minorHAnsi"/>
                <w:b/>
                <w:sz w:val="22"/>
                <w:szCs w:val="22"/>
              </w:rPr>
            </w:pPr>
          </w:p>
        </w:tc>
      </w:tr>
    </w:tbl>
    <w:p w14:paraId="61F77930"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3B36B3A5" wp14:editId="3C968EA5">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52B243D1" wp14:editId="1BE08577">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76EB1147" wp14:editId="3302B99E">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C4663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26F80" w14:textId="77777777" w:rsidR="004E2D1B" w:rsidRDefault="004E2D1B" w:rsidP="00C968EB">
      <w:pPr>
        <w:spacing w:line="240" w:lineRule="auto"/>
      </w:pPr>
      <w:r>
        <w:separator/>
      </w:r>
    </w:p>
  </w:endnote>
  <w:endnote w:type="continuationSeparator" w:id="0">
    <w:p w14:paraId="779BD48C" w14:textId="77777777" w:rsidR="004E2D1B" w:rsidRDefault="004E2D1B"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7C59279D"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D70CB">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D70CB">
              <w:rPr>
                <w:b/>
                <w:bCs/>
                <w:noProof/>
                <w:sz w:val="18"/>
                <w:szCs w:val="18"/>
              </w:rPr>
              <w:t>2</w:t>
            </w:r>
            <w:r w:rsidRPr="00D24960">
              <w:rPr>
                <w:b/>
                <w:bCs/>
                <w:sz w:val="18"/>
                <w:szCs w:val="18"/>
              </w:rPr>
              <w:fldChar w:fldCharType="end"/>
            </w:r>
          </w:p>
        </w:sdtContent>
      </w:sdt>
    </w:sdtContent>
  </w:sdt>
  <w:p w14:paraId="0351BD08"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D7E37" w14:textId="77777777" w:rsidR="004E2D1B" w:rsidRDefault="004E2D1B" w:rsidP="00C968EB">
      <w:pPr>
        <w:spacing w:line="240" w:lineRule="auto"/>
      </w:pPr>
      <w:r>
        <w:separator/>
      </w:r>
    </w:p>
  </w:footnote>
  <w:footnote w:type="continuationSeparator" w:id="0">
    <w:p w14:paraId="481B2B38" w14:textId="77777777" w:rsidR="004E2D1B" w:rsidRDefault="004E2D1B"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4C71"/>
    <w:multiLevelType w:val="hybridMultilevel"/>
    <w:tmpl w:val="B7C6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710DD"/>
    <w:multiLevelType w:val="hybridMultilevel"/>
    <w:tmpl w:val="2A3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3E6B"/>
    <w:multiLevelType w:val="hybridMultilevel"/>
    <w:tmpl w:val="0460509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BB0A60"/>
    <w:multiLevelType w:val="hybridMultilevel"/>
    <w:tmpl w:val="F0BC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6708BA"/>
    <w:multiLevelType w:val="hybridMultilevel"/>
    <w:tmpl w:val="EF46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F090B"/>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DB015B"/>
    <w:multiLevelType w:val="hybridMultilevel"/>
    <w:tmpl w:val="441A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7227215">
    <w:abstractNumId w:val="16"/>
  </w:num>
  <w:num w:numId="2" w16cid:durableId="1898779331">
    <w:abstractNumId w:val="46"/>
  </w:num>
  <w:num w:numId="3" w16cid:durableId="1018460860">
    <w:abstractNumId w:val="20"/>
  </w:num>
  <w:num w:numId="4" w16cid:durableId="1336349097">
    <w:abstractNumId w:val="43"/>
  </w:num>
  <w:num w:numId="5" w16cid:durableId="1741826269">
    <w:abstractNumId w:val="13"/>
  </w:num>
  <w:num w:numId="6" w16cid:durableId="1508866521">
    <w:abstractNumId w:val="27"/>
  </w:num>
  <w:num w:numId="7" w16cid:durableId="1360400679">
    <w:abstractNumId w:val="17"/>
  </w:num>
  <w:num w:numId="8" w16cid:durableId="391347105">
    <w:abstractNumId w:val="45"/>
  </w:num>
  <w:num w:numId="9" w16cid:durableId="1710764710">
    <w:abstractNumId w:val="44"/>
  </w:num>
  <w:num w:numId="10" w16cid:durableId="1972051969">
    <w:abstractNumId w:val="36"/>
  </w:num>
  <w:num w:numId="11" w16cid:durableId="919143071">
    <w:abstractNumId w:val="7"/>
  </w:num>
  <w:num w:numId="12" w16cid:durableId="260064455">
    <w:abstractNumId w:val="32"/>
  </w:num>
  <w:num w:numId="13" w16cid:durableId="1607688001">
    <w:abstractNumId w:val="9"/>
  </w:num>
  <w:num w:numId="14" w16cid:durableId="1809665376">
    <w:abstractNumId w:val="40"/>
  </w:num>
  <w:num w:numId="15" w16cid:durableId="2071998116">
    <w:abstractNumId w:val="11"/>
  </w:num>
  <w:num w:numId="16" w16cid:durableId="444887153">
    <w:abstractNumId w:val="23"/>
  </w:num>
  <w:num w:numId="17" w16cid:durableId="1217350271">
    <w:abstractNumId w:val="42"/>
  </w:num>
  <w:num w:numId="18" w16cid:durableId="450636745">
    <w:abstractNumId w:val="39"/>
  </w:num>
  <w:num w:numId="19" w16cid:durableId="520432358">
    <w:abstractNumId w:val="4"/>
  </w:num>
  <w:num w:numId="20" w16cid:durableId="666790865">
    <w:abstractNumId w:val="15"/>
  </w:num>
  <w:num w:numId="21" w16cid:durableId="916985001">
    <w:abstractNumId w:val="10"/>
  </w:num>
  <w:num w:numId="22" w16cid:durableId="635791753">
    <w:abstractNumId w:val="2"/>
  </w:num>
  <w:num w:numId="23" w16cid:durableId="1320109138">
    <w:abstractNumId w:val="26"/>
  </w:num>
  <w:num w:numId="24" w16cid:durableId="199057085">
    <w:abstractNumId w:val="25"/>
  </w:num>
  <w:num w:numId="25" w16cid:durableId="2120877450">
    <w:abstractNumId w:val="3"/>
  </w:num>
  <w:num w:numId="26" w16cid:durableId="1916276058">
    <w:abstractNumId w:val="12"/>
  </w:num>
  <w:num w:numId="27" w16cid:durableId="1978294108">
    <w:abstractNumId w:val="41"/>
  </w:num>
  <w:num w:numId="28" w16cid:durableId="575868338">
    <w:abstractNumId w:val="29"/>
  </w:num>
  <w:num w:numId="29" w16cid:durableId="132258280">
    <w:abstractNumId w:val="35"/>
  </w:num>
  <w:num w:numId="30" w16cid:durableId="1800146037">
    <w:abstractNumId w:val="19"/>
  </w:num>
  <w:num w:numId="31" w16cid:durableId="1438139088">
    <w:abstractNumId w:val="37"/>
  </w:num>
  <w:num w:numId="32" w16cid:durableId="485630213">
    <w:abstractNumId w:val="8"/>
  </w:num>
  <w:num w:numId="33" w16cid:durableId="1221482809">
    <w:abstractNumId w:val="48"/>
  </w:num>
  <w:num w:numId="34" w16cid:durableId="537207360">
    <w:abstractNumId w:val="33"/>
  </w:num>
  <w:num w:numId="35" w16cid:durableId="1421636787">
    <w:abstractNumId w:val="24"/>
  </w:num>
  <w:num w:numId="36" w16cid:durableId="2049599587">
    <w:abstractNumId w:val="31"/>
  </w:num>
  <w:num w:numId="37" w16cid:durableId="1745906487">
    <w:abstractNumId w:val="14"/>
  </w:num>
  <w:num w:numId="38" w16cid:durableId="49228298">
    <w:abstractNumId w:val="18"/>
  </w:num>
  <w:num w:numId="39" w16cid:durableId="41558818">
    <w:abstractNumId w:val="21"/>
  </w:num>
  <w:num w:numId="40" w16cid:durableId="1746762521">
    <w:abstractNumId w:val="30"/>
  </w:num>
  <w:num w:numId="41" w16cid:durableId="476728510">
    <w:abstractNumId w:val="1"/>
  </w:num>
  <w:num w:numId="42" w16cid:durableId="1124664030">
    <w:abstractNumId w:val="22"/>
  </w:num>
  <w:num w:numId="43" w16cid:durableId="1423525732">
    <w:abstractNumId w:val="38"/>
  </w:num>
  <w:num w:numId="44" w16cid:durableId="1842547290">
    <w:abstractNumId w:val="28"/>
  </w:num>
  <w:num w:numId="45" w16cid:durableId="950673247">
    <w:abstractNumId w:val="34"/>
  </w:num>
  <w:num w:numId="46" w16cid:durableId="2034500040">
    <w:abstractNumId w:val="47"/>
  </w:num>
  <w:num w:numId="47" w16cid:durableId="160048108">
    <w:abstractNumId w:val="0"/>
  </w:num>
  <w:num w:numId="48" w16cid:durableId="1222908095">
    <w:abstractNumId w:val="5"/>
  </w:num>
  <w:num w:numId="49" w16cid:durableId="315452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122BD"/>
    <w:rsid w:val="000309C6"/>
    <w:rsid w:val="000314D0"/>
    <w:rsid w:val="00032111"/>
    <w:rsid w:val="00041C59"/>
    <w:rsid w:val="00045410"/>
    <w:rsid w:val="000478EB"/>
    <w:rsid w:val="00052ED8"/>
    <w:rsid w:val="00056648"/>
    <w:rsid w:val="00057D75"/>
    <w:rsid w:val="00073847"/>
    <w:rsid w:val="00075AD1"/>
    <w:rsid w:val="00094050"/>
    <w:rsid w:val="0009608F"/>
    <w:rsid w:val="00096D40"/>
    <w:rsid w:val="000A0A32"/>
    <w:rsid w:val="000A1F09"/>
    <w:rsid w:val="000C032E"/>
    <w:rsid w:val="000C1CDA"/>
    <w:rsid w:val="000C6FD7"/>
    <w:rsid w:val="000C7627"/>
    <w:rsid w:val="000D4150"/>
    <w:rsid w:val="000E5E21"/>
    <w:rsid w:val="000E6FC6"/>
    <w:rsid w:val="000F3E25"/>
    <w:rsid w:val="00100B79"/>
    <w:rsid w:val="001020B5"/>
    <w:rsid w:val="00102EC3"/>
    <w:rsid w:val="001056D6"/>
    <w:rsid w:val="00105D8C"/>
    <w:rsid w:val="00114408"/>
    <w:rsid w:val="00122464"/>
    <w:rsid w:val="001316E0"/>
    <w:rsid w:val="00136537"/>
    <w:rsid w:val="001426D2"/>
    <w:rsid w:val="001448E5"/>
    <w:rsid w:val="001467E2"/>
    <w:rsid w:val="00146CD8"/>
    <w:rsid w:val="00154E3B"/>
    <w:rsid w:val="00164ED5"/>
    <w:rsid w:val="00166B5E"/>
    <w:rsid w:val="00166BD2"/>
    <w:rsid w:val="00171929"/>
    <w:rsid w:val="0017396B"/>
    <w:rsid w:val="00174E42"/>
    <w:rsid w:val="00180DBB"/>
    <w:rsid w:val="00181C32"/>
    <w:rsid w:val="00184232"/>
    <w:rsid w:val="00191023"/>
    <w:rsid w:val="00192C84"/>
    <w:rsid w:val="00194F27"/>
    <w:rsid w:val="001B63F3"/>
    <w:rsid w:val="001D1526"/>
    <w:rsid w:val="001D3E13"/>
    <w:rsid w:val="001E0B54"/>
    <w:rsid w:val="001E1D09"/>
    <w:rsid w:val="001F4CBA"/>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846E5"/>
    <w:rsid w:val="00290918"/>
    <w:rsid w:val="00296E2D"/>
    <w:rsid w:val="002978DC"/>
    <w:rsid w:val="002A3E38"/>
    <w:rsid w:val="002B08D5"/>
    <w:rsid w:val="002B71D2"/>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0FFC"/>
    <w:rsid w:val="003529EB"/>
    <w:rsid w:val="00372510"/>
    <w:rsid w:val="00373731"/>
    <w:rsid w:val="003812E5"/>
    <w:rsid w:val="00381EF9"/>
    <w:rsid w:val="00391403"/>
    <w:rsid w:val="00393054"/>
    <w:rsid w:val="003A2833"/>
    <w:rsid w:val="003A2F91"/>
    <w:rsid w:val="003A4E26"/>
    <w:rsid w:val="003A67FB"/>
    <w:rsid w:val="003A6CD1"/>
    <w:rsid w:val="003B2354"/>
    <w:rsid w:val="003B6BA9"/>
    <w:rsid w:val="003B7784"/>
    <w:rsid w:val="003C3EC5"/>
    <w:rsid w:val="003E0D70"/>
    <w:rsid w:val="003F05A7"/>
    <w:rsid w:val="00402B41"/>
    <w:rsid w:val="0040418E"/>
    <w:rsid w:val="00411795"/>
    <w:rsid w:val="00417174"/>
    <w:rsid w:val="00423C6E"/>
    <w:rsid w:val="00424B16"/>
    <w:rsid w:val="00425D37"/>
    <w:rsid w:val="0042687D"/>
    <w:rsid w:val="00431BB4"/>
    <w:rsid w:val="00440864"/>
    <w:rsid w:val="00441CFA"/>
    <w:rsid w:val="004541A5"/>
    <w:rsid w:val="004641BC"/>
    <w:rsid w:val="00464407"/>
    <w:rsid w:val="00465A16"/>
    <w:rsid w:val="00466B84"/>
    <w:rsid w:val="004716E7"/>
    <w:rsid w:val="00482C61"/>
    <w:rsid w:val="004B0C32"/>
    <w:rsid w:val="004B135C"/>
    <w:rsid w:val="004B35E2"/>
    <w:rsid w:val="004B5FE9"/>
    <w:rsid w:val="004C62F4"/>
    <w:rsid w:val="004C6BBE"/>
    <w:rsid w:val="004D1721"/>
    <w:rsid w:val="004D1EC0"/>
    <w:rsid w:val="004D70CB"/>
    <w:rsid w:val="004E0A8E"/>
    <w:rsid w:val="004E2D1B"/>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C6B87"/>
    <w:rsid w:val="005F5AEB"/>
    <w:rsid w:val="005F7C7D"/>
    <w:rsid w:val="00601312"/>
    <w:rsid w:val="00601C36"/>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1CD7"/>
    <w:rsid w:val="006D6147"/>
    <w:rsid w:val="006D65B1"/>
    <w:rsid w:val="006E0C67"/>
    <w:rsid w:val="006E5900"/>
    <w:rsid w:val="006F2685"/>
    <w:rsid w:val="006F5FF1"/>
    <w:rsid w:val="00703930"/>
    <w:rsid w:val="00703D00"/>
    <w:rsid w:val="007117A1"/>
    <w:rsid w:val="00712318"/>
    <w:rsid w:val="0071291E"/>
    <w:rsid w:val="00721101"/>
    <w:rsid w:val="007241F0"/>
    <w:rsid w:val="00724E14"/>
    <w:rsid w:val="00735118"/>
    <w:rsid w:val="00740E94"/>
    <w:rsid w:val="00746D69"/>
    <w:rsid w:val="007579A6"/>
    <w:rsid w:val="00761195"/>
    <w:rsid w:val="007678C8"/>
    <w:rsid w:val="0077392A"/>
    <w:rsid w:val="00774D92"/>
    <w:rsid w:val="00777596"/>
    <w:rsid w:val="00782BD0"/>
    <w:rsid w:val="00790AC8"/>
    <w:rsid w:val="00793B7F"/>
    <w:rsid w:val="00795733"/>
    <w:rsid w:val="00796156"/>
    <w:rsid w:val="007B0179"/>
    <w:rsid w:val="007B2F44"/>
    <w:rsid w:val="007B5C73"/>
    <w:rsid w:val="007B651D"/>
    <w:rsid w:val="007C74FB"/>
    <w:rsid w:val="007D4FEA"/>
    <w:rsid w:val="007D593D"/>
    <w:rsid w:val="007E5579"/>
    <w:rsid w:val="007F78F1"/>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1F8C"/>
    <w:rsid w:val="00864D8C"/>
    <w:rsid w:val="00867CA8"/>
    <w:rsid w:val="00876A2B"/>
    <w:rsid w:val="00876F4A"/>
    <w:rsid w:val="00883B48"/>
    <w:rsid w:val="008905E2"/>
    <w:rsid w:val="008A0CB0"/>
    <w:rsid w:val="008A3412"/>
    <w:rsid w:val="008A42BB"/>
    <w:rsid w:val="008B0243"/>
    <w:rsid w:val="008B228E"/>
    <w:rsid w:val="008B560B"/>
    <w:rsid w:val="008C2238"/>
    <w:rsid w:val="008C2FFB"/>
    <w:rsid w:val="008D7520"/>
    <w:rsid w:val="00903A15"/>
    <w:rsid w:val="00904540"/>
    <w:rsid w:val="009156FF"/>
    <w:rsid w:val="00921FEB"/>
    <w:rsid w:val="00933256"/>
    <w:rsid w:val="009505FD"/>
    <w:rsid w:val="00957F6A"/>
    <w:rsid w:val="00975708"/>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16A75"/>
    <w:rsid w:val="00A240FB"/>
    <w:rsid w:val="00A25463"/>
    <w:rsid w:val="00A259AD"/>
    <w:rsid w:val="00A27E7B"/>
    <w:rsid w:val="00A35F9F"/>
    <w:rsid w:val="00A61648"/>
    <w:rsid w:val="00A71A31"/>
    <w:rsid w:val="00A76124"/>
    <w:rsid w:val="00A76C05"/>
    <w:rsid w:val="00A774D2"/>
    <w:rsid w:val="00AD600E"/>
    <w:rsid w:val="00AE0292"/>
    <w:rsid w:val="00AE07EE"/>
    <w:rsid w:val="00AF0B1A"/>
    <w:rsid w:val="00B0134D"/>
    <w:rsid w:val="00B053E7"/>
    <w:rsid w:val="00B12C23"/>
    <w:rsid w:val="00B13F6A"/>
    <w:rsid w:val="00B17469"/>
    <w:rsid w:val="00B22356"/>
    <w:rsid w:val="00B238A5"/>
    <w:rsid w:val="00B25184"/>
    <w:rsid w:val="00B25EFC"/>
    <w:rsid w:val="00B3299D"/>
    <w:rsid w:val="00B42AF3"/>
    <w:rsid w:val="00B43B18"/>
    <w:rsid w:val="00B5185C"/>
    <w:rsid w:val="00B5322D"/>
    <w:rsid w:val="00B55824"/>
    <w:rsid w:val="00B5772F"/>
    <w:rsid w:val="00B6153D"/>
    <w:rsid w:val="00B620A4"/>
    <w:rsid w:val="00B73127"/>
    <w:rsid w:val="00B75CC0"/>
    <w:rsid w:val="00B75E13"/>
    <w:rsid w:val="00B80E4A"/>
    <w:rsid w:val="00B91EE8"/>
    <w:rsid w:val="00B9592D"/>
    <w:rsid w:val="00BA120F"/>
    <w:rsid w:val="00BD5F83"/>
    <w:rsid w:val="00BE2F4E"/>
    <w:rsid w:val="00BF1362"/>
    <w:rsid w:val="00BF5E5F"/>
    <w:rsid w:val="00BF77C4"/>
    <w:rsid w:val="00C13FFF"/>
    <w:rsid w:val="00C15DD8"/>
    <w:rsid w:val="00C176AE"/>
    <w:rsid w:val="00C228BF"/>
    <w:rsid w:val="00C22A02"/>
    <w:rsid w:val="00C30BA8"/>
    <w:rsid w:val="00C31492"/>
    <w:rsid w:val="00C33C07"/>
    <w:rsid w:val="00C35207"/>
    <w:rsid w:val="00C42E48"/>
    <w:rsid w:val="00C461A6"/>
    <w:rsid w:val="00C46637"/>
    <w:rsid w:val="00C61BF8"/>
    <w:rsid w:val="00C70DEF"/>
    <w:rsid w:val="00C76EFF"/>
    <w:rsid w:val="00C81779"/>
    <w:rsid w:val="00C81F6F"/>
    <w:rsid w:val="00C85711"/>
    <w:rsid w:val="00C87345"/>
    <w:rsid w:val="00C90423"/>
    <w:rsid w:val="00C968EB"/>
    <w:rsid w:val="00C9701F"/>
    <w:rsid w:val="00CA19D1"/>
    <w:rsid w:val="00CA6EDB"/>
    <w:rsid w:val="00CB048C"/>
    <w:rsid w:val="00CB7BE0"/>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0BF7"/>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E400C"/>
    <w:rsid w:val="00EE6FDC"/>
    <w:rsid w:val="00EF3421"/>
    <w:rsid w:val="00EF6112"/>
    <w:rsid w:val="00F050BD"/>
    <w:rsid w:val="00F12ECF"/>
    <w:rsid w:val="00F170E0"/>
    <w:rsid w:val="00F21BD8"/>
    <w:rsid w:val="00F326DD"/>
    <w:rsid w:val="00F33092"/>
    <w:rsid w:val="00F35E5C"/>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A742"/>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1E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the-university/values/professional-services-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fia-online.org/en/sfia-8/responsibilities/level-5"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welsh-language-standards/complianc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01755E3496A4D8CF75D4429576B1E" ma:contentTypeVersion="6" ma:contentTypeDescription="Create a new document." ma:contentTypeScope="" ma:versionID="98f2fc0d4861263c616d9afebfb5f852">
  <xsd:schema xmlns:xsd="http://www.w3.org/2001/XMLSchema" xmlns:xs="http://www.w3.org/2001/XMLSchema" xmlns:p="http://schemas.microsoft.com/office/2006/metadata/properties" xmlns:ns2="3d0bcc70-e0df-4f7f-bca7-7f5f7d3cc057" xmlns:ns3="bd5ead23-c074-4872-9ec2-2ff446d7baf6" targetNamespace="http://schemas.microsoft.com/office/2006/metadata/properties" ma:root="true" ma:fieldsID="2d6ae7d19bc13f38f8bc8f8f65775e45" ns2:_="" ns3:_="">
    <xsd:import namespace="3d0bcc70-e0df-4f7f-bca7-7f5f7d3cc057"/>
    <xsd:import namespace="bd5ead23-c074-4872-9ec2-2ff446d7ba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bcc70-e0df-4f7f-bca7-7f5f7d3cc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ead23-c074-4872-9ec2-2ff446d7b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B73A9-96C1-43E8-9AD1-F76B22B1E0F7}">
  <ds:schemaRefs>
    <ds:schemaRef ds:uri="http://schemas.microsoft.com/sharepoint/v3/contenttype/forms"/>
  </ds:schemaRefs>
</ds:datastoreItem>
</file>

<file path=customXml/itemProps2.xml><?xml version="1.0" encoding="utf-8"?>
<ds:datastoreItem xmlns:ds="http://schemas.openxmlformats.org/officeDocument/2006/customXml" ds:itemID="{53CA9662-FA17-411D-9E27-B9E69C06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bcc70-e0df-4f7f-bca7-7f5f7d3cc057"/>
    <ds:schemaRef ds:uri="bd5ead23-c074-4872-9ec2-2ff446d7b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1362C-57AB-4F1F-9CB5-F6F52E06623F}">
  <ds:schemaRefs>
    <ds:schemaRef ds:uri="http://schemas.openxmlformats.org/officeDocument/2006/bibliography"/>
  </ds:schemaRefs>
</ds:datastoreItem>
</file>

<file path=customXml/itemProps4.xml><?xml version="1.0" encoding="utf-8"?>
<ds:datastoreItem xmlns:ds="http://schemas.openxmlformats.org/officeDocument/2006/customXml" ds:itemID="{E3ED0164-406B-43ED-8B43-9C050F55C9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Claire Davies</cp:lastModifiedBy>
  <cp:revision>3</cp:revision>
  <cp:lastPrinted>2024-02-06T11:29:00Z</cp:lastPrinted>
  <dcterms:created xsi:type="dcterms:W3CDTF">2024-06-03T06:50:00Z</dcterms:created>
  <dcterms:modified xsi:type="dcterms:W3CDTF">2024-06-03T08:58:00Z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0x010100E9401755E3496A4D8CF75D4429576B1E</vt:lpwstr>
  </property>
</Properties>
</file>