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045410" w:rsidRPr="00D33C67" w:rsidP="00CE4C52" w14:paraId="535E01A7" w14:textId="77777777">
      <w:pPr>
        <w:pStyle w:val="BodyTextIndent"/>
        <w:bidi w:val="0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907DEE">
        <w:rPr>
          <w:noProof/>
          <w:sz w:val="22"/>
          <w:szCs w:val="22"/>
          <w:lang w:eastAsia="en-GB"/>
        </w:rPr>
        <w:drawing>
          <wp:inline distT="0" distB="0" distL="0" distR="0">
            <wp:extent cx="1943100" cy="1195070"/>
            <wp:effectExtent l="0" t="0" r="0" b="508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71237" name="Picture 1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DEE" w:rsidR="00DE0A40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887414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DEE" w:rsidR="00E36080">
        <w:rPr>
          <w:rFonts w:ascii="Arial" w:hAnsi="Arial" w:cs="Arial"/>
          <w:sz w:val="22"/>
          <w:szCs w:val="22"/>
          <w:rtl w:val="0"/>
          <w:lang w:val="cy-GB"/>
        </w:rPr>
        <w:t xml:space="preserve"> </w:t>
        <w:tab/>
      </w:r>
    </w:p>
    <w:p w:rsidR="00CD4031" w:rsidRPr="00D33C67" w:rsidP="00CD4031" w14:paraId="587257E1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045410" w:rsidRPr="00907DEE" w:rsidP="00575503" w14:paraId="35A24860" w14:textId="47DD2E9D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907DEE">
        <w:rPr>
          <w:rFonts w:ascii="Calibri" w:hAnsi="Calibri" w:cs="Arial"/>
          <w:b/>
          <w:bCs/>
          <w:sz w:val="22"/>
          <w:szCs w:val="22"/>
          <w:u w:val="single"/>
          <w:rtl w:val="0"/>
          <w:lang w:val="cy-GB"/>
        </w:rPr>
        <w:t xml:space="preserve">Disgrifiad Swydd: </w:t>
      </w:r>
      <w:r w:rsidRPr="00907DEE">
        <w:rPr>
          <w:rFonts w:ascii="Calibri" w:hAnsi="Calibri" w:cs="Arial"/>
          <w:b/>
          <w:bCs/>
          <w:sz w:val="22"/>
          <w:szCs w:val="22"/>
          <w:u w:val="single"/>
          <w:rtl w:val="0"/>
          <w:lang w:val="cy-GB"/>
        </w:rPr>
        <w:t xml:space="preserve">Datblygwr Meddalwedd </w:t>
      </w:r>
      <w:r w:rsidRPr="00907DEE">
        <w:rPr>
          <w:rFonts w:ascii="Calibri" w:hAnsi="Calibri" w:cs="Arial"/>
          <w:b/>
          <w:bCs/>
          <w:sz w:val="22"/>
          <w:szCs w:val="22"/>
          <w:u w:val="single"/>
          <w:rtl w:val="0"/>
          <w:lang w:val="cy-GB"/>
        </w:rPr>
        <w:t>–</w:t>
      </w:r>
      <w:r w:rsidRPr="00907DEE">
        <w:rPr>
          <w:rFonts w:ascii="Calibri" w:hAnsi="Calibri" w:cs="Arial"/>
          <w:b/>
          <w:bCs/>
          <w:sz w:val="22"/>
          <w:szCs w:val="22"/>
          <w:u w:val="single"/>
          <w:rtl w:val="0"/>
          <w:lang w:val="cy-GB"/>
        </w:rPr>
        <w:t xml:space="preserve"> Labordy </w:t>
      </w:r>
      <w:r w:rsidRPr="00907DEE">
        <w:rPr>
          <w:rFonts w:ascii="Calibri" w:hAnsi="Calibri" w:cs="Arial"/>
          <w:b/>
          <w:bCs/>
          <w:sz w:val="22"/>
          <w:szCs w:val="22"/>
          <w:u w:val="single"/>
          <w:rtl w:val="0"/>
          <w:lang w:val="cy-GB"/>
        </w:rPr>
        <w:t>Arloesi</w:t>
      </w:r>
      <w:r w:rsidRPr="00907DEE">
        <w:rPr>
          <w:rFonts w:ascii="Calibri" w:hAnsi="Calibri" w:cs="Arial"/>
          <w:b/>
          <w:bCs/>
          <w:sz w:val="22"/>
          <w:szCs w:val="22"/>
          <w:u w:val="single"/>
          <w:rtl w:val="0"/>
          <w:lang w:val="cy-GB"/>
        </w:rPr>
        <w:t xml:space="preserve"> Cymru</w:t>
      </w:r>
    </w:p>
    <w:p w:rsidR="00D50481" w:rsidRPr="00D33C67" w:rsidP="00BF1362" w14:paraId="2DBF6B76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01425D6D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2D0DDE" w:rsidRPr="00D33C67" w:rsidP="00276655" w14:paraId="238A4684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33C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Coleg/Ysgol:</w:t>
            </w:r>
          </w:p>
        </w:tc>
        <w:tc>
          <w:tcPr>
            <w:tcW w:w="8364" w:type="dxa"/>
          </w:tcPr>
          <w:p w:rsidR="002D0DDE" w:rsidRPr="00D33C67" w:rsidP="00276655" w14:paraId="0ABFF5B8" w14:textId="191C3D66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 xml:space="preserve">Cyfadran y Dyniaethau a’r Gwyddorau Cymdeithasol </w:t>
            </w:r>
          </w:p>
        </w:tc>
      </w:tr>
      <w:tr w14:paraId="11B7277C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68015D" w:rsidRPr="00D33C67" w:rsidP="00276655" w14:paraId="6A06E04F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33C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68015D" w:rsidRPr="00D33C67" w:rsidP="004A29C8" w14:paraId="24D81C01" w14:textId="15131589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i/>
                <w:sz w:val="22"/>
                <w:szCs w:val="22"/>
                <w:highlight w:val="yellow"/>
              </w:rPr>
            </w:pPr>
            <w:r w:rsidRPr="00D33C67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Datblygwr Meddalwedd</w:t>
            </w:r>
          </w:p>
        </w:tc>
      </w:tr>
      <w:tr w14:paraId="585DFBD7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171929" w:rsidRPr="00D33C67" w:rsidP="00D50481" w14:paraId="3A7280B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33C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171929" w:rsidRPr="00D33C67" w:rsidP="00DA4E2C" w14:paraId="55C09697" w14:textId="5688B9F2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D33C67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£38,205 - £44,263 ynghyd â buddion cynllun pensiwn USS, yn ôl yr angen.</w:t>
            </w:r>
          </w:p>
        </w:tc>
      </w:tr>
      <w:tr w14:paraId="57894F97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CE65C5" w:rsidRPr="00D33C67" w:rsidP="00D50481" w14:paraId="289350E8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33C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CE65C5" w:rsidRPr="00D33C67" w:rsidP="009A5061" w14:paraId="36939A0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</w:pPr>
            <w:r w:rsidRPr="00D33C67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 xml:space="preserve">35 awr yr wythnos, fodd bynnag, caiff ceisiadau ar gyfer gwaith rhan-amser eu hystyried. </w:t>
            </w:r>
          </w:p>
        </w:tc>
      </w:tr>
      <w:tr w14:paraId="64F2781D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CE65C5" w:rsidRPr="00D33C67" w:rsidP="00D50481" w14:paraId="49BF4B84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33C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CE65C5" w:rsidRPr="00907DEE" w:rsidP="00CC7552" w14:paraId="4AC0E3DD" w14:textId="375200E1">
            <w:pPr>
              <w:widowControl w:val="0"/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33C67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Mae'r swydd hon am gyfnod penodol wedi'i hariannu gan RWIF tan 30 Rhagfyr 2025</w:t>
            </w:r>
          </w:p>
        </w:tc>
      </w:tr>
      <w:tr w14:paraId="58DFFF8E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CE65C5" w:rsidRPr="00D33C67" w:rsidP="00D50481" w14:paraId="44F6E0C7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33C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CE65C5" w:rsidRPr="00D33C67" w:rsidP="009A5061" w14:paraId="4E1A0FE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D33C67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Bydd deiliad y swydd hon yn gweithio ar Gampws Singleton</w:t>
            </w:r>
          </w:p>
        </w:tc>
      </w:tr>
    </w:tbl>
    <w:p w:rsidR="002D0DDE" w:rsidRPr="00D33C67" w:rsidP="00CD4031" w14:paraId="245BDC1B" w14:textId="77777777">
      <w:pPr>
        <w:bidi w:val="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844"/>
        <w:gridCol w:w="9072"/>
      </w:tblGrid>
      <w:tr w14:paraId="1815075E" w14:textId="77777777" w:rsidTr="51F71E8B">
        <w:tblPrEx>
          <w:tblW w:w="10916" w:type="dxa"/>
          <w:tblInd w:w="-176" w:type="dxa"/>
          <w:tblLayout w:type="fixed"/>
          <w:tblLook w:val="04A0"/>
        </w:tblPrEx>
        <w:tc>
          <w:tcPr>
            <w:tcW w:w="1844" w:type="dxa"/>
            <w:shd w:val="clear" w:color="auto" w:fill="366091" w:themeFill="accent1" w:themeFillShade="BF"/>
            <w:vAlign w:val="center"/>
          </w:tcPr>
          <w:p w:rsidR="006D6147" w:rsidRPr="00907DEE" w:rsidP="00703D00" w14:paraId="7317B266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07DEE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Cyflwyniad</w:t>
            </w:r>
          </w:p>
        </w:tc>
        <w:tc>
          <w:tcPr>
            <w:tcW w:w="9072" w:type="dxa"/>
          </w:tcPr>
          <w:p w:rsidR="004A29C8" w:rsidRPr="00D33C67" w:rsidP="00CE65C5" w14:paraId="1FF77212" w14:textId="07B0EAD2">
            <w:pPr>
              <w:pStyle w:val="NoSpacing"/>
              <w:bidi w:val="0"/>
              <w:rPr>
                <w:rFonts w:cs="Arial"/>
              </w:rPr>
            </w:pPr>
            <w:r>
              <w:rPr>
                <w:rFonts w:cs="Arial"/>
                <w:rtl w:val="0"/>
                <w:lang w:val="cy-GB"/>
              </w:rPr>
              <w:t>Yng Nghyfadran y Dyniaethau a'r Gwyddorau Cymdeithasol, mae menter Labordy Arloesi Cymru am benodi Datblygwr Meddalwedd a fydd yn rheoli ac yn cyfrannu at brosiectau meddalwedd ar gyfer y Labordy ochr yn ochr â Datblygwr arall sydd eisoes yn y swydd.</w:t>
            </w:r>
          </w:p>
          <w:p w:rsidR="2752362B" w:rsidP="2752362B" w14:paraId="2263A48D" w14:textId="1126EEBC">
            <w:pPr>
              <w:pStyle w:val="NoSpacing"/>
              <w:bidi w:val="0"/>
              <w:rPr>
                <w:rFonts w:cs="Arial"/>
              </w:rPr>
            </w:pPr>
          </w:p>
          <w:p w:rsidR="000C4D33" w:rsidRPr="00D33C67" w:rsidP="00CE65C5" w14:paraId="62774890" w14:textId="47E7FCF2">
            <w:pPr>
              <w:pStyle w:val="NoSpacing"/>
              <w:bidi w:val="0"/>
              <w:rPr>
                <w:rFonts w:cs="Arial"/>
              </w:rPr>
            </w:pPr>
            <w:r w:rsidRPr="00D33C67">
              <w:rPr>
                <w:rFonts w:cs="Arial"/>
                <w:rtl w:val="0"/>
                <w:lang w:val="cy-GB"/>
              </w:rPr>
              <w:t xml:space="preserve">Mae'r Labordy'n cefnogi datblygu a phrofi meddalwedd mewn amrywiaeth o feysydd megis technoleg effaith gymdeithasol, technoleg gyfreithiol, a gwaith sy'n ymwneud â seiberfygythiadau. </w:t>
            </w:r>
            <w:r w:rsidRPr="00D33C67">
              <w:rPr>
                <w:rFonts w:cs="Arial"/>
                <w:rtl w:val="0"/>
                <w:lang w:val="cy-GB"/>
              </w:rPr>
              <w:t xml:space="preserve">Bydd y prosiectau meddalwedd yn rhan allweddol o alluogi’r Labordy i ddarparu dulliau amrywiol o ddatrys problemau, gan wneud y gwaith yn hynod amrywiol ar y cyd ag ystod eang o bobl. </w:t>
            </w:r>
            <w:r w:rsidRPr="00D33C67">
              <w:rPr>
                <w:rFonts w:cs="Arial"/>
                <w:rtl w:val="0"/>
                <w:lang w:val="cy-GB"/>
              </w:rPr>
              <w:t>Mae prosiectau presennol ac arfaethedig yn y Labordy yn seiliedig ar ymchwil, cynigion a gofynion academyddion, cyfreithwyr proffesiynol, cyrff anllywodraethol, elusennau a darparwyr eraill sy'n cydweithio â'r Labordy.</w:t>
            </w:r>
          </w:p>
          <w:p w:rsidR="009F66C6" w:rsidRPr="00D33C67" w:rsidP="00CE65C5" w14:paraId="5C47570D" w14:textId="37E37739">
            <w:pPr>
              <w:pStyle w:val="NoSpacing"/>
              <w:bidi w:val="0"/>
              <w:rPr>
                <w:rFonts w:cs="Arial"/>
              </w:rPr>
            </w:pPr>
          </w:p>
          <w:p w:rsidR="009F66C6" w:rsidRPr="00D33C67" w:rsidP="00CE65C5" w14:paraId="2C6195F5" w14:textId="360BE0CE">
            <w:pPr>
              <w:pStyle w:val="NoSpacing"/>
              <w:bidi w:val="0"/>
              <w:rPr>
                <w:rFonts w:cs="Arial"/>
              </w:rPr>
            </w:pPr>
            <w:r w:rsidRPr="00D33C67">
              <w:rPr>
                <w:rFonts w:cs="Arial"/>
                <w:rtl w:val="0"/>
                <w:lang w:val="cy-GB"/>
              </w:rPr>
              <w:t>Amcan y tîm datblygu meddalwedd yw darparu manylebau gofynion a phrototeipiau meddalwedd yn gyflym, gan brofi cysyniadau ar gyfer cynigion am brosiectau yn y dyfodol neu gynlluniau i'w datblygu.</w:t>
            </w:r>
          </w:p>
          <w:p w:rsidR="00E501B9" w:rsidRPr="00D33C67" w:rsidP="00CE65C5" w14:paraId="01907DE2" w14:textId="1F39EC45">
            <w:pPr>
              <w:pStyle w:val="NoSpacing"/>
              <w:bidi w:val="0"/>
              <w:rPr>
                <w:rFonts w:cs="Arial"/>
              </w:rPr>
            </w:pPr>
          </w:p>
          <w:p w:rsidR="00DA033B" w:rsidRPr="00D33C67" w:rsidP="00CE65C5" w14:paraId="01B9C537" w14:textId="4ECF8AFF">
            <w:pPr>
              <w:pStyle w:val="NoSpacing"/>
              <w:bidi w:val="0"/>
              <w:rPr>
                <w:rFonts w:cs="Arial"/>
              </w:rPr>
            </w:pPr>
          </w:p>
          <w:p w:rsidR="00DA033B" w:rsidRPr="00D33C67" w:rsidP="00DA033B" w14:paraId="5DBB029D" w14:textId="14C5F1F6">
            <w:pPr>
              <w:pStyle w:val="NoSpacing"/>
              <w:bidi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rtl w:val="0"/>
                <w:lang w:val="cy-GB"/>
              </w:rPr>
              <w:t>Cyfleoedd Cyffrous y Rôl Hon</w:t>
            </w:r>
          </w:p>
          <w:p w:rsidR="004D30DE" w:rsidRPr="00D33C67" w:rsidP="00072019" w14:paraId="3DF75E58" w14:textId="6602ECB3">
            <w:pPr>
              <w:pStyle w:val="NoSpacing"/>
              <w:bidi w:val="0"/>
              <w:rPr>
                <w:rFonts w:cs="Arial"/>
              </w:rPr>
            </w:pPr>
            <w:r w:rsidRPr="51F71E8B">
              <w:rPr>
                <w:rFonts w:cs="Arial"/>
                <w:rtl w:val="0"/>
                <w:lang w:val="cy-GB"/>
              </w:rPr>
              <w:t xml:space="preserve">Bydd y tîm yn cael cyfleoedd creadigol i lunio cynigion am brosiectau a datblygu prototeipiau. </w:t>
            </w:r>
            <w:r w:rsidRPr="51F71E8B">
              <w:rPr>
                <w:rFonts w:cs="Arial"/>
                <w:rtl w:val="0"/>
                <w:lang w:val="cy-GB"/>
              </w:rPr>
              <w:t>Bydd deiliad y rôl yn cael ei annog i:</w:t>
            </w:r>
          </w:p>
          <w:p w:rsidR="004236E2" w:rsidRPr="00D33C67" w14:paraId="69A01E6C" w14:textId="6AD32D46">
            <w:pPr>
              <w:pStyle w:val="NoSpacing"/>
              <w:numPr>
                <w:ilvl w:val="0"/>
                <w:numId w:val="46"/>
              </w:numPr>
              <w:bidi w:val="0"/>
              <w:rPr>
                <w:rFonts w:cs="Arial"/>
              </w:rPr>
            </w:pPr>
            <w:r>
              <w:rPr>
                <w:rFonts w:cs="Arial"/>
                <w:rtl w:val="0"/>
                <w:lang w:val="cy-GB"/>
              </w:rPr>
              <w:t>Ddeall diddordebau, materion, problemau a nodau'r gymuned o ran sut mae'n gweithio gyda gwybodaeth a phrosesau yn ogystal â rhai'r cleientiaid y mae'n eu gwasanaethu.</w:t>
            </w:r>
          </w:p>
          <w:p w:rsidR="00072019" w:rsidRPr="00D33C67" w:rsidP="00072019" w14:paraId="5280E029" w14:textId="657C9ED8">
            <w:pPr>
              <w:pStyle w:val="NoSpacing"/>
              <w:numPr>
                <w:ilvl w:val="0"/>
                <w:numId w:val="46"/>
              </w:numPr>
              <w:bidi w:val="0"/>
              <w:rPr>
                <w:rFonts w:cs="Arial"/>
              </w:rPr>
            </w:pPr>
            <w:r>
              <w:rPr>
                <w:rFonts w:cs="Arial"/>
                <w:rtl w:val="0"/>
                <w:lang w:val="cy-GB"/>
              </w:rPr>
              <w:t>Cefnogi wrth ddylunio technegol, llunio manylebau a datblygu pensaernïaeth cymwysiadau ar gyfer prototeipiau, gan ystyried agweddau megis ymarferoldeb, defnyddioldeb, integreiddio, data, isadeiledd, diogelwch, dibynadwyedd, gwydnwch a pherfformiad.</w:t>
            </w:r>
          </w:p>
          <w:p w:rsidR="00B92495" w:rsidRPr="00D33C67" w:rsidP="51F71E8B" w14:paraId="0AB3CC24" w14:textId="427CBB0F">
            <w:pPr>
              <w:pStyle w:val="NoSpacing"/>
              <w:numPr>
                <w:ilvl w:val="0"/>
                <w:numId w:val="46"/>
              </w:numPr>
              <w:bidi w:val="0"/>
              <w:rPr>
                <w:rFonts w:eastAsiaTheme="minorEastAsia"/>
              </w:rPr>
            </w:pPr>
            <w:r w:rsidRPr="51F71E8B">
              <w:rPr>
                <w:rFonts w:cs="Arial"/>
                <w:rtl w:val="0"/>
                <w:lang w:val="cy-GB"/>
              </w:rPr>
              <w:t>Gweithio gyda'r tîm i archwilio ymagweddau newydd a chynhyrchiol at e</w:t>
            </w:r>
            <w:r w:rsidRPr="51F71E8B">
              <w:rPr>
                <w:rFonts w:eastAsiaTheme="minorEastAsia"/>
                <w:rtl w:val="0"/>
                <w:lang w:val="cy-GB"/>
              </w:rPr>
              <w:t>chdynnu, dadansoddi a delweddu data.</w:t>
            </w:r>
          </w:p>
          <w:p w:rsidR="00DA033B" w:rsidRPr="00DA4E2C" w:rsidP="51F71E8B" w14:paraId="08E72102" w14:textId="2A2C363B">
            <w:pPr>
              <w:pStyle w:val="NoSpacing"/>
              <w:numPr>
                <w:ilvl w:val="0"/>
                <w:numId w:val="46"/>
              </w:numPr>
              <w:bidi w:val="0"/>
              <w:rPr>
                <w:rFonts w:eastAsiaTheme="minorEastAsia"/>
              </w:rPr>
            </w:pPr>
            <w:r w:rsidRPr="51F71E8B">
              <w:rPr>
                <w:rFonts w:eastAsiaTheme="minorEastAsia"/>
                <w:rtl w:val="0"/>
                <w:lang w:val="cy-GB"/>
              </w:rPr>
              <w:t>Creu profion cysyniad y gellir eu defnyddio i asesu gwerth technolegau posib yn gyflym.</w:t>
            </w:r>
          </w:p>
          <w:p w:rsidR="51F71E8B" w:rsidP="51F71E8B" w14:paraId="7546CB14" w14:textId="50CB53AE">
            <w:pPr>
              <w:pStyle w:val="NoSpacing"/>
              <w:bidi w:val="0"/>
              <w:rPr>
                <w:rFonts w:eastAsiaTheme="minorEastAsia"/>
              </w:rPr>
            </w:pPr>
          </w:p>
          <w:p w:rsidR="51F71E8B" w:rsidP="00B452F4" w14:paraId="0D13E240" w14:textId="6D4EC2F0">
            <w:pPr>
              <w:pStyle w:val="NoSpacing"/>
              <w:bidi w:val="0"/>
              <w:rPr>
                <w:rFonts w:eastAsiaTheme="minorEastAsia"/>
              </w:rPr>
            </w:pPr>
            <w:r w:rsidRPr="51F71E8B">
              <w:rPr>
                <w:rFonts w:eastAsiaTheme="minorEastAsia"/>
                <w:b/>
                <w:bCs/>
                <w:rtl w:val="0"/>
                <w:lang w:val="cy-GB"/>
              </w:rPr>
              <w:t>Manteision</w:t>
            </w:r>
          </w:p>
          <w:p w:rsidR="51F71E8B" w:rsidRPr="008A4840" w:rsidP="51F71E8B" w14:paraId="1DEA4BEC" w14:textId="5A651C09">
            <w:pPr>
              <w:pStyle w:val="NoSpacing"/>
              <w:numPr>
                <w:ilvl w:val="0"/>
                <w:numId w:val="46"/>
              </w:numPr>
              <w:bidi w:val="0"/>
            </w:pPr>
            <w:r>
              <w:rPr>
                <w:rFonts w:eastAsiaTheme="minorEastAsia"/>
                <w:rtl w:val="0"/>
                <w:lang w:val="cy-GB"/>
              </w:rPr>
              <w:t>Cyfleoedd i ddysgu wrth wneud y swydd.</w:t>
            </w:r>
          </w:p>
          <w:p w:rsidR="51F71E8B" w:rsidRPr="008A4840" w:rsidP="51F71E8B" w14:paraId="28AA7D2B" w14:textId="2A2BAE15">
            <w:pPr>
              <w:pStyle w:val="NoSpacing"/>
              <w:numPr>
                <w:ilvl w:val="0"/>
                <w:numId w:val="46"/>
              </w:numPr>
              <w:bidi w:val="0"/>
            </w:pPr>
            <w:r w:rsidRPr="008A4840">
              <w:rPr>
                <w:rFonts w:eastAsiaTheme="minorEastAsia"/>
                <w:rtl w:val="0"/>
                <w:lang w:val="cy-GB"/>
              </w:rPr>
              <w:t>Gweithio hyblyg.</w:t>
            </w:r>
          </w:p>
          <w:p w:rsidR="51F71E8B" w:rsidRPr="008A4840" w:rsidP="51F71E8B" w14:paraId="18DD9299" w14:textId="5448DCD9">
            <w:pPr>
              <w:pStyle w:val="NoSpacing"/>
              <w:numPr>
                <w:ilvl w:val="0"/>
                <w:numId w:val="46"/>
              </w:numPr>
              <w:bidi w:val="0"/>
            </w:pPr>
            <w:r w:rsidRPr="008A4840">
              <w:rPr>
                <w:rFonts w:eastAsiaTheme="minorEastAsia"/>
                <w:rtl w:val="0"/>
                <w:lang w:val="cy-GB"/>
              </w:rPr>
              <w:t>35 awr yr wythnos a 31 o ddiwrnodau o wyliau blynyddol.</w:t>
            </w:r>
          </w:p>
          <w:p w:rsidR="51F71E8B" w:rsidRPr="008A4840" w:rsidP="51F71E8B" w14:paraId="629BB7D0" w14:textId="25B306D5">
            <w:pPr>
              <w:pStyle w:val="NoSpacing"/>
              <w:numPr>
                <w:ilvl w:val="0"/>
                <w:numId w:val="46"/>
              </w:numPr>
              <w:bidi w:val="0"/>
            </w:pPr>
            <w:r w:rsidRPr="008A4840">
              <w:rPr>
                <w:rFonts w:eastAsiaTheme="minorEastAsia"/>
                <w:rtl w:val="0"/>
                <w:lang w:val="cy-GB"/>
              </w:rPr>
              <w:t>Cyfleusterau swyddfa newydd sbon, gyda desgiau sefyll, gosodiadau sgrin eang iawn a mannau i gydweithio.</w:t>
            </w:r>
          </w:p>
          <w:p w:rsidR="51F71E8B" w:rsidRPr="008A4840" w:rsidP="51F71E8B" w14:paraId="4A1D2A36" w14:textId="10C994AA">
            <w:pPr>
              <w:pStyle w:val="NoSpacing"/>
              <w:numPr>
                <w:ilvl w:val="0"/>
                <w:numId w:val="46"/>
              </w:numPr>
              <w:bidi w:val="0"/>
            </w:pPr>
            <w:r w:rsidRPr="008A4840">
              <w:rPr>
                <w:rFonts w:eastAsiaTheme="minorEastAsia"/>
                <w:rtl w:val="0"/>
                <w:lang w:val="cy-GB"/>
              </w:rPr>
              <w:t>Pensiwn prifysgol gwych.</w:t>
            </w:r>
          </w:p>
          <w:p w:rsidR="51F71E8B" w:rsidRPr="008A4840" w:rsidP="51F71E8B" w14:paraId="79DB3266" w14:textId="3FB9DF44">
            <w:pPr>
              <w:pStyle w:val="NoSpacing"/>
              <w:numPr>
                <w:ilvl w:val="0"/>
                <w:numId w:val="46"/>
              </w:numPr>
              <w:bidi w:val="0"/>
            </w:pPr>
            <w:r w:rsidRPr="008A4840">
              <w:rPr>
                <w:rFonts w:eastAsiaTheme="minorEastAsia"/>
                <w:rtl w:val="0"/>
                <w:lang w:val="cy-GB"/>
              </w:rPr>
              <w:t>Mentor personol.</w:t>
            </w:r>
          </w:p>
          <w:p w:rsidR="51F71E8B" w:rsidRPr="008A4840" w:rsidP="51F71E8B" w14:paraId="3794DA36" w14:textId="0E4B4DB6">
            <w:pPr>
              <w:pStyle w:val="NoSpacing"/>
              <w:numPr>
                <w:ilvl w:val="0"/>
                <w:numId w:val="46"/>
              </w:numPr>
              <w:bidi w:val="0"/>
            </w:pPr>
            <w:r w:rsidRPr="008A4840">
              <w:rPr>
                <w:rFonts w:eastAsiaTheme="minorEastAsia"/>
                <w:rtl w:val="0"/>
                <w:lang w:val="cy-GB"/>
              </w:rPr>
              <w:t xml:space="preserve">Ceir rhagor o </w:t>
            </w:r>
            <w:r>
              <w:fldChar w:fldCharType="begin"/>
            </w:r>
            <w:r>
              <w:instrText xml:space="preserve"> HYPERLINK "https://www.swansea.ac.uk/jobs-at-swansea/working-at-swansea-university/" </w:instrText>
            </w:r>
            <w:r>
              <w:fldChar w:fldCharType="separate"/>
            </w:r>
            <w:r w:rsidRPr="008A4840">
              <w:rPr>
                <w:rStyle w:val="Hyperlink"/>
                <w:rFonts w:eastAsiaTheme="minorEastAsia"/>
                <w:u w:val="single"/>
                <w:rtl w:val="0"/>
                <w:lang w:val="cy-GB"/>
              </w:rPr>
              <w:t>fuddion yma.</w:t>
            </w:r>
            <w:r>
              <w:fldChar w:fldCharType="end"/>
            </w:r>
          </w:p>
          <w:p w:rsidR="00CE65C5" w:rsidRPr="00D33C67" w:rsidP="00CE65C5" w14:paraId="1032B1CC" w14:textId="77777777">
            <w:pPr>
              <w:pStyle w:val="NoSpacing"/>
              <w:bidi w:val="0"/>
              <w:rPr>
                <w:rFonts w:cs="Arial"/>
              </w:rPr>
            </w:pPr>
          </w:p>
          <w:p w:rsidR="006D6147" w:rsidRPr="00907DEE" w:rsidP="00CE65C5" w14:paraId="03DB88A0" w14:textId="73F16F71">
            <w:pPr>
              <w:bidi w:val="0"/>
              <w:spacing w:after="240"/>
              <w:jc w:val="left"/>
              <w:rPr>
                <w:rFonts w:asciiTheme="minorHAnsi" w:eastAsiaTheme="minorEastAsia" w:hAnsi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14:paraId="7247A4A4" w14:textId="77777777" w:rsidTr="51F71E8B">
        <w:tblPrEx>
          <w:tblW w:w="10916" w:type="dxa"/>
          <w:tblInd w:w="-176" w:type="dxa"/>
          <w:tblLayout w:type="fixed"/>
          <w:tblLook w:val="04A0"/>
        </w:tblPrEx>
        <w:tc>
          <w:tcPr>
            <w:tcW w:w="1844" w:type="dxa"/>
            <w:shd w:val="clear" w:color="auto" w:fill="366091" w:themeFill="accent1" w:themeFillShade="BF"/>
          </w:tcPr>
          <w:p w:rsidR="006D6147" w:rsidRPr="00907DEE" w:rsidP="006D6147" w14:paraId="79C85F30" w14:textId="77777777">
            <w:pPr>
              <w:bidi w:val="0"/>
              <w:spacing w:before="240" w:after="240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07DEE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Gwybodaeth gefndirol</w:t>
            </w:r>
            <w:r w:rsidRPr="00907DEE">
              <w:rPr>
                <w:rFonts w:ascii="Calibri" w:hAnsi="Calibri"/>
                <w:b w:val="0"/>
                <w:color w:val="FFFFFF" w:themeColor="background1"/>
                <w:sz w:val="22"/>
                <w:szCs w:val="22"/>
                <w:rtl w:val="0"/>
                <w:lang w:val="cy-GB"/>
              </w:rPr>
              <w:t xml:space="preserve"> </w:t>
            </w:r>
          </w:p>
        </w:tc>
        <w:tc>
          <w:tcPr>
            <w:tcW w:w="9072" w:type="dxa"/>
          </w:tcPr>
          <w:p w:rsidR="002E638A" w:rsidP="00C14043" w14:paraId="1AEFB59F" w14:textId="7B4892E9">
            <w:pPr>
              <w:pStyle w:val="NoSpacing"/>
              <w:bidi w:val="0"/>
              <w:rPr>
                <w:rFonts w:cs="Arial"/>
              </w:rPr>
            </w:pPr>
            <w:r>
              <w:rPr>
                <w:rFonts w:cs="Arial"/>
                <w:rtl w:val="0"/>
                <w:lang w:val="cy-GB"/>
              </w:rPr>
              <w:t xml:space="preserve">Mae Labordy Arloesi Cymru yn rhan o Gyfadran y Dyniaethau a'r Gwyddorau Cymdeithasol ym Mhrifysgol Abertawe. </w:t>
            </w:r>
            <w:r>
              <w:rPr>
                <w:rFonts w:cs="Arial"/>
                <w:rtl w:val="0"/>
                <w:lang w:val="cy-GB"/>
              </w:rPr>
              <w:t>Mae'r Labordy Arloesi newydd – y Labordy Arloesi Cyfreithiol gynt - yn ymestyn yn ehangach na'i gylch gorchwyl cyfreithiol presennol i gwmpasu technoleg effaith gymdeithasol, hyfforddiant proffesiynol, ac ymchwil uwch drwy ei gyfleusterau.</w:t>
            </w:r>
          </w:p>
          <w:p w:rsidR="00881822" w:rsidP="00C14043" w14:paraId="4C3E8C4D" w14:textId="77777777">
            <w:pPr>
              <w:pStyle w:val="NoSpacing"/>
              <w:bidi w:val="0"/>
              <w:rPr>
                <w:rFonts w:cs="Arial"/>
              </w:rPr>
            </w:pPr>
          </w:p>
          <w:p w:rsidR="00907DEE" w:rsidP="00881822" w14:paraId="02F55EA0" w14:textId="0A490A42">
            <w:pPr>
              <w:pStyle w:val="NoSpacing"/>
              <w:bidi w:val="0"/>
              <w:rPr>
                <w:rFonts w:cs="Arial"/>
              </w:rPr>
            </w:pPr>
            <w:r>
              <w:rPr>
                <w:rFonts w:cs="Arial"/>
                <w:rtl w:val="0"/>
                <w:lang w:val="cy-GB"/>
              </w:rPr>
              <w:t xml:space="preserve">Ar hyn o bryd mae'r Labordy'n annog arloesedd ym meysydd Effaith Gymdeithasol, TechGyfreithiol a Mynediad at Gyfiawnder, ynghyd ag atal a defnydd troseddol a defnydd gan derfysgwyr o'r rhyngrwyd. </w:t>
            </w:r>
          </w:p>
          <w:p w:rsidR="00881822" w:rsidP="00881822" w14:paraId="04318CA0" w14:textId="77777777">
            <w:pPr>
              <w:pStyle w:val="NoSpacing"/>
              <w:bidi w:val="0"/>
              <w:rPr>
                <w:rFonts w:cs="Arial"/>
              </w:rPr>
            </w:pPr>
          </w:p>
          <w:p w:rsidR="00881822" w:rsidP="00881822" w14:paraId="3A0925E8" w14:textId="71751F7F">
            <w:pPr>
              <w:pStyle w:val="NoSpacing"/>
              <w:bidi w:val="0"/>
              <w:rPr>
                <w:rFonts w:cs="Arial"/>
              </w:rPr>
            </w:pPr>
            <w:r>
              <w:rPr>
                <w:rFonts w:cs="Arial"/>
                <w:rtl w:val="0"/>
                <w:lang w:val="cy-GB"/>
              </w:rPr>
              <w:t xml:space="preserve">Mae ein prif brosiectau ar gael yma: </w:t>
            </w:r>
            <w:r>
              <w:fldChar w:fldCharType="begin"/>
            </w:r>
            <w:r>
              <w:instrText xml:space="preserve"> HYPERLINK "https://www.innovationlab.wales/" </w:instrText>
            </w:r>
            <w:r>
              <w:fldChar w:fldCharType="separate"/>
            </w:r>
            <w:r w:rsidRPr="00E005A9">
              <w:rPr>
                <w:rStyle w:val="Hyperlink"/>
                <w:rFonts w:cs="Arial"/>
                <w:u w:val="single"/>
                <w:rtl w:val="0"/>
                <w:lang w:val="cy-GB"/>
              </w:rPr>
              <w:t>https://www.innovationlab.wales/</w:t>
            </w:r>
            <w:r>
              <w:fldChar w:fldCharType="end"/>
            </w:r>
          </w:p>
          <w:p w:rsidR="00881822" w:rsidP="00881822" w14:paraId="1584EF68" w14:textId="77777777">
            <w:pPr>
              <w:pStyle w:val="NoSpacing"/>
              <w:bidi w:val="0"/>
              <w:rPr>
                <w:rFonts w:cs="Arial"/>
              </w:rPr>
            </w:pPr>
          </w:p>
          <w:p w:rsidR="00881822" w:rsidRPr="00D33C67" w:rsidP="00881822" w14:paraId="4594A340" w14:textId="289BFAB0">
            <w:pPr>
              <w:pStyle w:val="NoSpacing"/>
              <w:bidi w:val="0"/>
            </w:pPr>
          </w:p>
        </w:tc>
      </w:tr>
      <w:tr w14:paraId="52CFFA43" w14:textId="77777777" w:rsidTr="51F71E8B">
        <w:tblPrEx>
          <w:tblW w:w="10916" w:type="dxa"/>
          <w:tblInd w:w="-176" w:type="dxa"/>
          <w:tblLayout w:type="fixed"/>
          <w:tblLook w:val="04A0"/>
        </w:tblPrEx>
        <w:tc>
          <w:tcPr>
            <w:tcW w:w="1844" w:type="dxa"/>
            <w:shd w:val="clear" w:color="auto" w:fill="366091" w:themeFill="accent1" w:themeFillShade="BF"/>
            <w:vAlign w:val="center"/>
          </w:tcPr>
          <w:p w:rsidR="006D6147" w:rsidRPr="00907DEE" w:rsidP="00166BD2" w14:paraId="418411FA" w14:textId="4258950B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07DEE">
              <w:rPr>
                <w:sz w:val="22"/>
                <w:szCs w:val="22"/>
                <w:rtl w:val="0"/>
                <w:lang w:val="cy-GB"/>
              </w:rPr>
              <w:br w:type="page"/>
            </w:r>
            <w:r w:rsidRPr="00907DEE" w:rsidR="00703D00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Prif Ddyletswyddau</w:t>
            </w:r>
            <w:r w:rsidRPr="00907DEE" w:rsidR="00703D00">
              <w:rPr>
                <w:rFonts w:ascii="Calibri" w:hAnsi="Calibri"/>
                <w:b w:val="0"/>
                <w:color w:val="FFFFFF" w:themeColor="background1"/>
                <w:sz w:val="22"/>
                <w:szCs w:val="22"/>
                <w:rtl w:val="0"/>
                <w:lang w:val="cy-GB"/>
              </w:rPr>
              <w:t xml:space="preserve"> </w:t>
            </w:r>
          </w:p>
          <w:p w:rsidR="006D6147" w:rsidRPr="00907DEE" w:rsidP="00166BD2" w14:paraId="02B27AF7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72" w:type="dxa"/>
          </w:tcPr>
          <w:p w:rsidR="00171E4E" w:rsidRPr="00907DEE" w:rsidP="001C6797" w14:paraId="1AAE4417" w14:textId="33D60D7C">
            <w:pPr>
              <w:bidi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7DEE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Nod rôl y Datblygwr Meddalwedd yw:</w:t>
            </w:r>
          </w:p>
          <w:p w:rsidR="003E4148" w:rsidRPr="003E4148" w:rsidP="003E4148" w14:paraId="30972F3B" w14:textId="77777777">
            <w:pPr>
              <w:bidi w:val="0"/>
              <w:rPr>
                <w:rFonts w:asciiTheme="minorHAnsi" w:hAnsiTheme="minorHAnsi"/>
              </w:rPr>
            </w:pPr>
          </w:p>
          <w:p w:rsidR="003E4148" w:rsidRPr="003E4148" w:rsidP="003E4148" w14:paraId="3D06B737" w14:textId="77777777">
            <w:pPr>
              <w:pStyle w:val="ListParagraph"/>
              <w:numPr>
                <w:ilvl w:val="0"/>
                <w:numId w:val="47"/>
              </w:numPr>
              <w:bidi w:val="0"/>
              <w:rPr>
                <w:rFonts w:asciiTheme="minorHAnsi" w:hAnsiTheme="minorHAnsi"/>
              </w:rPr>
            </w:pPr>
            <w:r w:rsidRPr="003E4148">
              <w:rPr>
                <w:rFonts w:ascii="Calibri" w:hAnsi="Calibri"/>
                <w:b/>
                <w:bCs/>
                <w:rtl w:val="0"/>
                <w:lang w:val="cy-GB"/>
              </w:rPr>
              <w:t>Cydweithio ac Arloesi:</w:t>
            </w:r>
            <w:r w:rsidRPr="003E4148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Gweithio'n agos gyda thimau prosiect i ddarparu prototeipiau sy'n cyd-fynd â'n nodau strategol.</w:t>
            </w:r>
          </w:p>
          <w:p w:rsidR="003E4148" w:rsidRPr="003E4148" w:rsidP="003E4148" w14:paraId="45AF7FDD" w14:textId="77777777">
            <w:pPr>
              <w:pStyle w:val="ListParagraph"/>
              <w:numPr>
                <w:ilvl w:val="0"/>
                <w:numId w:val="47"/>
              </w:numPr>
              <w:bidi w:val="0"/>
              <w:rPr>
                <w:rFonts w:asciiTheme="minorHAnsi" w:hAnsiTheme="minorHAnsi"/>
              </w:rPr>
            </w:pPr>
            <w:r w:rsidRPr="003E4148">
              <w:rPr>
                <w:rFonts w:ascii="Calibri" w:hAnsi="Calibri"/>
                <w:b/>
                <w:bCs/>
                <w:rtl w:val="0"/>
                <w:lang w:val="cy-GB"/>
              </w:rPr>
              <w:t>Datrys Problemau:</w:t>
            </w:r>
            <w:r w:rsidRPr="003E4148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Cydweithio â'r Datblygwr Meddalwedd Arweiniol i fynd i'r afael â heriau a dod â syniadau newydd gan ein partneriaid academaidd ac ymchwil.</w:t>
            </w:r>
          </w:p>
          <w:p w:rsidR="003E4148" w:rsidRPr="003E4148" w:rsidP="003E4148" w14:paraId="78C914AD" w14:textId="77777777">
            <w:pPr>
              <w:pStyle w:val="ListParagraph"/>
              <w:numPr>
                <w:ilvl w:val="0"/>
                <w:numId w:val="47"/>
              </w:numPr>
              <w:bidi w:val="0"/>
              <w:rPr>
                <w:rFonts w:asciiTheme="minorHAnsi" w:hAnsiTheme="minorHAnsi"/>
              </w:rPr>
            </w:pPr>
            <w:r w:rsidRPr="003E4148">
              <w:rPr>
                <w:rFonts w:ascii="Calibri" w:hAnsi="Calibri"/>
                <w:b/>
                <w:bCs/>
                <w:rtl w:val="0"/>
                <w:lang w:val="cy-GB"/>
              </w:rPr>
              <w:t>Meithrin Cysylltiadau -</w:t>
            </w:r>
            <w:r w:rsidRPr="003E4148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Meithrin a chynnal perthnasoedd ag arbenigwyr mewn Cyfrifiadureg, y Gyfraith a Throseddeg.</w:t>
            </w:r>
          </w:p>
          <w:p w:rsidR="003E4148" w:rsidRPr="003E4148" w:rsidP="003E4148" w14:paraId="552B376B" w14:textId="77777777">
            <w:pPr>
              <w:pStyle w:val="ListParagraph"/>
              <w:numPr>
                <w:ilvl w:val="0"/>
                <w:numId w:val="47"/>
              </w:numPr>
              <w:bidi w:val="0"/>
              <w:rPr>
                <w:rFonts w:asciiTheme="minorHAnsi" w:hAnsiTheme="minorHAnsi"/>
              </w:rPr>
            </w:pPr>
            <w:r w:rsidRPr="003E4148">
              <w:rPr>
                <w:rFonts w:ascii="Calibri" w:hAnsi="Calibri"/>
                <w:b/>
                <w:bCs/>
                <w:rtl w:val="0"/>
                <w:lang w:val="cy-GB"/>
              </w:rPr>
              <w:t>Arddangos eich Sgiliau:</w:t>
            </w:r>
            <w:r w:rsidRPr="003E4148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P'un a ydych yn gweithio'n annibynnol neu fel rhan o dîm, bydd gennych yr hyblygrwydd i ddisgleirio.</w:t>
            </w:r>
          </w:p>
          <w:p w:rsidR="003E4148" w:rsidRPr="003E4148" w:rsidP="003E4148" w14:paraId="75F9E666" w14:textId="77777777">
            <w:pPr>
              <w:pStyle w:val="ListParagraph"/>
              <w:numPr>
                <w:ilvl w:val="0"/>
                <w:numId w:val="47"/>
              </w:numPr>
              <w:bidi w:val="0"/>
              <w:rPr>
                <w:rFonts w:asciiTheme="minorHAnsi" w:hAnsiTheme="minorHAnsi"/>
              </w:rPr>
            </w:pPr>
            <w:r w:rsidRPr="003E4148">
              <w:rPr>
                <w:rFonts w:ascii="Calibri" w:hAnsi="Calibri"/>
                <w:b/>
                <w:bCs/>
                <w:rtl w:val="0"/>
                <w:lang w:val="cy-GB"/>
              </w:rPr>
              <w:t xml:space="preserve">Cadw ar flaen y </w:t>
            </w:r>
            <w:r w:rsidRPr="003E4148">
              <w:rPr>
                <w:rFonts w:ascii="Calibri" w:hAnsi="Calibri"/>
                <w:b/>
                <w:bCs/>
                <w:rtl w:val="0"/>
                <w:lang w:val="cy-GB"/>
              </w:rPr>
              <w:t>gad</w:t>
            </w:r>
            <w:r w:rsidRPr="003E4148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3E4148">
              <w:rPr>
                <w:rFonts w:ascii="Calibri" w:hAnsi="Calibri"/>
                <w:b w:val="0"/>
                <w:bCs w:val="0"/>
                <w:rtl w:val="0"/>
                <w:lang w:val="cy-GB"/>
              </w:rPr>
              <w:t>Cadw eich gwybodaeth broffesiynol yn gyfredol a rhannu arferion gorau â'ch cydweithwyr.</w:t>
            </w:r>
          </w:p>
          <w:p w:rsidR="003E4148" w:rsidRPr="003E4148" w:rsidP="003E4148" w14:paraId="0F08D1CA" w14:textId="77777777">
            <w:pPr>
              <w:pStyle w:val="ListParagraph"/>
              <w:numPr>
                <w:ilvl w:val="0"/>
                <w:numId w:val="47"/>
              </w:numPr>
              <w:bidi w:val="0"/>
              <w:rPr>
                <w:rFonts w:asciiTheme="minorHAnsi" w:hAnsiTheme="minorHAnsi"/>
              </w:rPr>
            </w:pPr>
            <w:r w:rsidRPr="003E4148">
              <w:rPr>
                <w:rFonts w:ascii="Calibri" w:hAnsi="Calibri"/>
                <w:b/>
                <w:bCs/>
                <w:rtl w:val="0"/>
                <w:lang w:val="cy-GB"/>
              </w:rPr>
              <w:t>Hyfforddi a Rhoi Cymorth:</w:t>
            </w:r>
            <w:r w:rsidRPr="003E4148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Darparu hyfforddiant a chymorth i ddefnyddwyr, yn anffurfiol ac mewn lleoliadau ffurfiol.</w:t>
            </w:r>
          </w:p>
          <w:p w:rsidR="003E4148" w:rsidRPr="003E4148" w:rsidP="003E4148" w14:paraId="6064FA3D" w14:textId="77777777">
            <w:pPr>
              <w:pStyle w:val="ListParagraph"/>
              <w:numPr>
                <w:ilvl w:val="0"/>
                <w:numId w:val="47"/>
              </w:numPr>
              <w:bidi w:val="0"/>
              <w:rPr>
                <w:rFonts w:asciiTheme="minorHAnsi" w:hAnsiTheme="minorHAnsi"/>
              </w:rPr>
            </w:pPr>
            <w:r w:rsidRPr="003E4148">
              <w:rPr>
                <w:rFonts w:ascii="Calibri" w:hAnsi="Calibri"/>
                <w:b/>
                <w:bCs/>
                <w:rtl w:val="0"/>
                <w:lang w:val="cy-GB"/>
              </w:rPr>
              <w:t>Manteisio ar Adnoddau Ffynhonnell Agored:</w:t>
            </w:r>
            <w:r w:rsidRPr="003E4148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Defnyddio meddalwedd, fframweithiau ac APIs ffynhonnell agored sy'n bodoli eisoes i sbarduno effeithlonrwydd.</w:t>
            </w:r>
          </w:p>
          <w:p w:rsidR="003E4148" w:rsidRPr="003E4148" w:rsidP="003E4148" w14:paraId="1CE0D76B" w14:textId="77777777">
            <w:pPr>
              <w:pStyle w:val="ListParagraph"/>
              <w:numPr>
                <w:ilvl w:val="0"/>
                <w:numId w:val="47"/>
              </w:numPr>
              <w:bidi w:val="0"/>
              <w:rPr>
                <w:rFonts w:asciiTheme="minorHAnsi" w:hAnsiTheme="minorHAnsi"/>
              </w:rPr>
            </w:pPr>
            <w:r w:rsidRPr="003E4148">
              <w:rPr>
                <w:rFonts w:ascii="Calibri" w:hAnsi="Calibri"/>
                <w:b/>
                <w:bCs/>
                <w:rtl w:val="0"/>
                <w:lang w:val="cy-GB"/>
              </w:rPr>
              <w:t>Sicrhau ansawdd:</w:t>
            </w:r>
            <w:r w:rsidRPr="003E4148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Gweithio gyda'r Datblygwr Meddalwedd Arweiniol i gynnal côd o safon ar draws pob prosiect.</w:t>
            </w:r>
          </w:p>
          <w:p w:rsidR="003E4148" w:rsidRPr="003E4148" w:rsidP="003E4148" w14:paraId="78B4F4DE" w14:textId="68D83FF0">
            <w:pPr>
              <w:pStyle w:val="ListParagraph"/>
              <w:numPr>
                <w:ilvl w:val="0"/>
                <w:numId w:val="47"/>
              </w:numPr>
              <w:bidi w:val="0"/>
              <w:rPr>
                <w:rFonts w:asciiTheme="minorHAnsi" w:hAnsiTheme="minorHAnsi"/>
              </w:rPr>
            </w:pPr>
            <w:r w:rsidRPr="003E4148">
              <w:rPr>
                <w:rFonts w:ascii="Calibri" w:hAnsi="Calibri"/>
                <w:b/>
                <w:bCs/>
                <w:rtl w:val="0"/>
                <w:lang w:val="cy-GB"/>
              </w:rPr>
              <w:t>Cydymffurfio â Safonau:</w:t>
            </w:r>
            <w:r w:rsidRPr="003E4148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Dilyn safonau, polisïau a chanllawiau ffynhonnell agored yn eich codio, gan sicrhau bod côd o safon yn cael ei gyflawni.</w:t>
            </w:r>
          </w:p>
          <w:p w:rsidR="009547A9" w:rsidRPr="003E4148" w:rsidP="003E4148" w14:paraId="1B1013B0" w14:textId="77EB70EC">
            <w:pPr>
              <w:pStyle w:val="ListParagraph"/>
              <w:numPr>
                <w:ilvl w:val="0"/>
                <w:numId w:val="47"/>
              </w:numPr>
              <w:bidi w:val="0"/>
              <w:rPr>
                <w:rFonts w:asciiTheme="minorHAnsi" w:hAnsiTheme="minorHAnsi"/>
              </w:rPr>
            </w:pPr>
            <w:r w:rsidRPr="003E4148">
              <w:rPr>
                <w:rFonts w:ascii="Calibri" w:hAnsi="Calibri"/>
                <w:b/>
                <w:bCs/>
                <w:rtl w:val="0"/>
                <w:lang w:val="cy-GB"/>
              </w:rPr>
              <w:t>Ailddefnyddio ac Addasu:</w:t>
            </w:r>
            <w:r w:rsidRPr="003E4148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Gwella ac addasu meddalwedd ffynhonnell agored bresennol yn hytrach na dechrau o'r dechrau.</w:t>
            </w:r>
          </w:p>
        </w:tc>
      </w:tr>
      <w:tr w14:paraId="432F5C89" w14:textId="77777777" w:rsidTr="51F71E8B">
        <w:tblPrEx>
          <w:tblW w:w="10916" w:type="dxa"/>
          <w:tblInd w:w="-176" w:type="dxa"/>
          <w:tblLayout w:type="fixed"/>
          <w:tblLook w:val="04A0"/>
        </w:tblPrEx>
        <w:tc>
          <w:tcPr>
            <w:tcW w:w="1844" w:type="dxa"/>
            <w:shd w:val="clear" w:color="auto" w:fill="366091" w:themeFill="accent1" w:themeFillShade="BF"/>
            <w:vAlign w:val="center"/>
          </w:tcPr>
          <w:p w:rsidR="00BD71E8" w:rsidRPr="00907DEE" w:rsidP="00166BD2" w14:paraId="3D644044" w14:textId="7D3B5493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07DEE">
              <w:rPr>
                <w:sz w:val="22"/>
                <w:szCs w:val="22"/>
                <w:rtl w:val="0"/>
                <w:lang w:val="cy-GB"/>
              </w:rPr>
              <w:br w:type="page"/>
            </w:r>
            <w:r w:rsidR="00681E4D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Manyleb Person</w:t>
            </w:r>
          </w:p>
        </w:tc>
        <w:tc>
          <w:tcPr>
            <w:tcW w:w="9072" w:type="dxa"/>
          </w:tcPr>
          <w:p w:rsidR="008E7B5A" w:rsidRPr="008E7B5A" w:rsidP="008E7B5A" w14:paraId="0348C7CA" w14:textId="77777777">
            <w:pPr>
              <w:pStyle w:val="ListParagraph"/>
              <w:bidi w:val="0"/>
              <w:ind w:left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Meini Prawf Hanfodol:</w:t>
            </w:r>
          </w:p>
          <w:p w:rsidR="008E7B5A" w:rsidP="008E7B5A" w14:paraId="1A254343" w14:textId="77777777">
            <w:pPr>
              <w:pStyle w:val="ListParagraph"/>
              <w:bidi w:val="0"/>
              <w:ind w:left="0"/>
              <w:rPr>
                <w:rFonts w:asciiTheme="minorHAnsi" w:hAnsiTheme="minorHAnsi"/>
              </w:rPr>
            </w:pPr>
            <w:r w:rsidRPr="008E7B5A">
              <w:rPr>
                <w:rFonts w:asciiTheme="minorHAnsi" w:hAnsiTheme="minorHAnsi"/>
                <w:rtl w:val="0"/>
                <w:lang w:val="cy-GB"/>
              </w:rPr>
              <w:t xml:space="preserve">Rydym yn gwybod nad yw'r 'ymgeisydd perffaith' yn bodoli. </w:t>
            </w:r>
            <w:r w:rsidRPr="008E7B5A">
              <w:rPr>
                <w:rFonts w:asciiTheme="minorHAnsi" w:hAnsiTheme="minorHAnsi"/>
                <w:rtl w:val="0"/>
                <w:lang w:val="cy-GB"/>
              </w:rPr>
              <w:t xml:space="preserve">Os ydych chi'n llawn cyffro am ddatblygu meddalwedd ac yn credu y gallwch chi fynd i'r afael â'r rhan fwyaf o'r hyn rydyn ni wedi'i restru, cyflwynwch gais! </w:t>
            </w:r>
            <w:r w:rsidRPr="008E7B5A">
              <w:rPr>
                <w:rFonts w:asciiTheme="minorHAnsi" w:hAnsiTheme="minorHAnsi"/>
                <w:rtl w:val="0"/>
                <w:lang w:val="cy-GB"/>
              </w:rPr>
              <w:t>Efallai mai chi yw'r union beth rydym yn chwilio amdano.</w:t>
            </w:r>
          </w:p>
          <w:p w:rsidR="008E7B5A" w:rsidRPr="008E7B5A" w:rsidP="008E7B5A" w14:paraId="6AB2A7F4" w14:textId="77777777">
            <w:pPr>
              <w:pStyle w:val="ListParagraph"/>
              <w:bidi w:val="0"/>
              <w:ind w:left="0"/>
              <w:rPr>
                <w:rFonts w:asciiTheme="minorHAnsi" w:hAnsiTheme="minorHAnsi"/>
              </w:rPr>
            </w:pPr>
          </w:p>
          <w:p w:rsidR="008E7B5A" w:rsidP="008E7B5A" w14:paraId="229221A2" w14:textId="77777777">
            <w:pPr>
              <w:pStyle w:val="ListParagraph"/>
              <w:bidi w:val="0"/>
              <w:ind w:left="0"/>
              <w:rPr>
                <w:rFonts w:asciiTheme="minorHAnsi" w:hAnsiTheme="minorHAnsi"/>
              </w:rPr>
            </w:pPr>
            <w:r w:rsidRPr="008E7B5A">
              <w:rPr>
                <w:rFonts w:asciiTheme="minorHAnsi" w:hAnsiTheme="minorHAnsi"/>
                <w:rtl w:val="0"/>
                <w:lang w:val="cy-GB"/>
              </w:rPr>
              <w:t>Rydym yn chwilio am rywun sydd â chynifer o'r canlynol â phosibl:</w:t>
            </w:r>
          </w:p>
          <w:p w:rsidR="008E7B5A" w:rsidRPr="008E7B5A" w:rsidP="008E7B5A" w14:paraId="19AEDB35" w14:textId="77777777">
            <w:pPr>
              <w:pStyle w:val="ListParagraph"/>
              <w:bidi w:val="0"/>
              <w:ind w:left="0"/>
              <w:rPr>
                <w:rFonts w:asciiTheme="minorHAnsi" w:hAnsiTheme="minorHAnsi"/>
              </w:rPr>
            </w:pPr>
          </w:p>
          <w:p w:rsidR="008E7B5A" w:rsidRPr="008E7B5A" w:rsidP="008E7B5A" w14:paraId="5B21087C" w14:textId="77777777">
            <w:pPr>
              <w:pStyle w:val="ListParagraph"/>
              <w:numPr>
                <w:ilvl w:val="0"/>
                <w:numId w:val="50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Sgiliau Rhaglennu Amrywiol: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Tystiolaeth o sgiliau rhaglennu amrywiol ar draws gwahanol blatfformau datblygu, gan gynnwys datblygu Full Stack.</w:t>
            </w:r>
          </w:p>
          <w:p w:rsidR="008E7B5A" w:rsidRPr="008E7B5A" w:rsidP="008E7B5A" w14:paraId="1D4F6593" w14:textId="77777777">
            <w:pPr>
              <w:pStyle w:val="ListParagraph"/>
              <w:numPr>
                <w:ilvl w:val="0"/>
                <w:numId w:val="50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Brwdfrydedd am Ansawdd: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brwdfrydedd cryf am adeiladu meddalwedd o safon, ynghyd â dangos enghreifftiau o gôd o safon.</w:t>
            </w:r>
          </w:p>
          <w:p w:rsidR="008E7B5A" w:rsidRPr="008E7B5A" w:rsidP="008E7B5A" w14:paraId="09F87ACB" w14:textId="77777777">
            <w:pPr>
              <w:pStyle w:val="ListParagraph"/>
              <w:numPr>
                <w:ilvl w:val="0"/>
                <w:numId w:val="50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Profiad o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fethodolegau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Profiad o weithio gyda methodolegau peirianneg meddalwedd.</w:t>
            </w:r>
          </w:p>
          <w:p w:rsidR="008E7B5A" w:rsidRPr="008E7B5A" w:rsidP="008E7B5A" w14:paraId="1C8B6EAD" w14:textId="77777777">
            <w:pPr>
              <w:pStyle w:val="ListParagraph"/>
              <w:numPr>
                <w:ilvl w:val="0"/>
                <w:numId w:val="50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Gwybodaeth am batrymau dylunio: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Profiad ymarferol o batrymau ac egwyddorion dylunio meddalwedd.</w:t>
            </w:r>
          </w:p>
          <w:p w:rsidR="008E7B5A" w:rsidRPr="008E7B5A" w:rsidP="008E7B5A" w14:paraId="2C21ADC7" w14:textId="77777777">
            <w:pPr>
              <w:pStyle w:val="ListParagraph"/>
              <w:numPr>
                <w:ilvl w:val="0"/>
                <w:numId w:val="50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Dysgu'n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gyflym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Y gallu i asesu technolegau a phatrymau newydd yn gyflym ac i ddatblygu profion cysyniad yn gyflym i ddangos gwerth.</w:t>
            </w:r>
          </w:p>
          <w:p w:rsidR="008E7B5A" w:rsidRPr="008E7B5A" w:rsidP="008E7B5A" w14:paraId="23147759" w14:textId="77777777">
            <w:pPr>
              <w:pStyle w:val="ListParagraph"/>
              <w:numPr>
                <w:ilvl w:val="0"/>
                <w:numId w:val="50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Rheoli Fersiynau: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o ddatrysiadau rheoli fersiwn fel Git.</w:t>
            </w:r>
          </w:p>
          <w:p w:rsidR="008E7B5A" w:rsidRPr="008E7B5A" w:rsidP="008E7B5A" w14:paraId="633352D1" w14:textId="77777777">
            <w:pPr>
              <w:pStyle w:val="ListParagraph"/>
              <w:numPr>
                <w:ilvl w:val="0"/>
                <w:numId w:val="50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Rhaglennu sy'n canolbwyntio ar wrthrych: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o raglennu sy'n canolbwyntio ar wrthrych.</w:t>
            </w:r>
          </w:p>
          <w:p w:rsidR="008E7B5A" w:rsidRPr="008E7B5A" w:rsidP="008E7B5A" w14:paraId="42FD12B0" w14:textId="77777777">
            <w:pPr>
              <w:pStyle w:val="ListParagraph"/>
              <w:numPr>
                <w:ilvl w:val="0"/>
                <w:numId w:val="50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Dysgu Peirianyddol: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o ddysgu peirianyddol.</w:t>
            </w:r>
          </w:p>
          <w:p w:rsidR="008E7B5A" w:rsidRPr="008E7B5A" w:rsidP="008E7B5A" w14:paraId="01C2BFF6" w14:textId="77777777">
            <w:pPr>
              <w:pStyle w:val="ListParagraph"/>
              <w:numPr>
                <w:ilvl w:val="0"/>
                <w:numId w:val="50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Cronfeydd data perthynol: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o gronfeydd data perthynol.</w:t>
            </w:r>
          </w:p>
          <w:p w:rsidR="008E7B5A" w:rsidRPr="008E7B5A" w:rsidP="008E7B5A" w14:paraId="274AE190" w14:textId="77777777">
            <w:pPr>
              <w:pStyle w:val="ListParagraph"/>
              <w:numPr>
                <w:ilvl w:val="0"/>
                <w:numId w:val="50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Cydweithio mewn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tîm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Profiad o weithio fel aelod o dîm mewn amgylchedd prosiect technegol.</w:t>
            </w:r>
          </w:p>
          <w:p w:rsidR="008E7B5A" w:rsidRPr="008E7B5A" w:rsidP="008E7B5A" w14:paraId="7EBC16B2" w14:textId="77777777">
            <w:pPr>
              <w:pStyle w:val="ListParagraph"/>
              <w:numPr>
                <w:ilvl w:val="0"/>
                <w:numId w:val="50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Platfformau'r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cwmwl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Profiad o roi atebion ar waith gan ddefnyddio darpariaeth 'platfform fel gwasanaeth' yn y cwmwl (e.e.,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Azure App Services, AWS Elastic Beanstalk, Heroku).</w:t>
            </w:r>
          </w:p>
          <w:p w:rsidR="008E7B5A" w:rsidRPr="008E7B5A" w:rsidP="008E7B5A" w14:paraId="10BFA327" w14:textId="77777777">
            <w:pPr>
              <w:pStyle w:val="ListParagraph"/>
              <w:numPr>
                <w:ilvl w:val="0"/>
                <w:numId w:val="50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Datblygu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Parhaus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Ymrwymiad i ddatblygiad proffesiynol parhaus.</w:t>
            </w:r>
          </w:p>
          <w:p w:rsidR="008E7B5A" w:rsidP="008E7B5A" w14:paraId="2AB12AD2" w14:textId="77777777">
            <w:pPr>
              <w:pStyle w:val="ListParagraph"/>
              <w:bidi w:val="0"/>
              <w:rPr>
                <w:rFonts w:asciiTheme="minorHAnsi" w:hAnsiTheme="minorHAnsi"/>
                <w:b/>
                <w:bCs/>
              </w:rPr>
            </w:pPr>
          </w:p>
          <w:p w:rsidR="008E7B5A" w:rsidRPr="008E7B5A" w:rsidP="008E7B5A" w14:paraId="22E2C5A5" w14:textId="641C3F31">
            <w:pPr>
              <w:pStyle w:val="ListParagraph"/>
              <w:bidi w:val="0"/>
              <w:ind w:left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Meini Prawf Dymunol:</w:t>
            </w:r>
          </w:p>
          <w:p w:rsidR="008E7B5A" w:rsidRPr="008E7B5A" w:rsidP="008E7B5A" w14:paraId="70C50070" w14:textId="77777777">
            <w:pPr>
              <w:pStyle w:val="ListParagraph"/>
              <w:numPr>
                <w:ilvl w:val="0"/>
                <w:numId w:val="51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Gradd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berthnasol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Gradd mewn Cyfrifiadureg neu feysydd cysylltiedig.</w:t>
            </w:r>
          </w:p>
          <w:p w:rsidR="008E7B5A" w:rsidRPr="008E7B5A" w:rsidP="008E7B5A" w14:paraId="50AEBD0D" w14:textId="77777777">
            <w:pPr>
              <w:pStyle w:val="ListParagraph"/>
              <w:numPr>
                <w:ilvl w:val="0"/>
                <w:numId w:val="51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Profiad Masnachol: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fel pensaer/datblygwr meddalwedd ar draws meysydd busnes allweddol mewn lleoliad masnachol.</w:t>
            </w:r>
          </w:p>
          <w:p w:rsidR="008E7B5A" w:rsidRPr="008E7B5A" w:rsidP="008E7B5A" w14:paraId="5A977902" w14:textId="77777777">
            <w:pPr>
              <w:pStyle w:val="ListParagraph"/>
              <w:numPr>
                <w:ilvl w:val="0"/>
                <w:numId w:val="51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Sgiliau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Data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Sgiliau cloddio data a thynnu gwybodaeth.</w:t>
            </w:r>
          </w:p>
          <w:p w:rsidR="008E7B5A" w:rsidRPr="008E7B5A" w:rsidP="008E7B5A" w14:paraId="000A210A" w14:textId="77777777">
            <w:pPr>
              <w:pStyle w:val="ListParagraph"/>
              <w:numPr>
                <w:ilvl w:val="0"/>
                <w:numId w:val="51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Azure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 ac AI: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o Azure a thechnolegau AI cysylltiedig.</w:t>
            </w:r>
          </w:p>
          <w:p w:rsidR="008E7B5A" w:rsidRPr="008E7B5A" w:rsidP="008E7B5A" w14:paraId="1FA231E9" w14:textId="77777777">
            <w:pPr>
              <w:pStyle w:val="ListParagraph"/>
              <w:numPr>
                <w:ilvl w:val="0"/>
                <w:numId w:val="51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Arbenigedd Cronfeydd Data: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o ddylunio, datblygu, cynnal a chadw, ac optimeiddio cronfeydd data.</w:t>
            </w:r>
          </w:p>
          <w:p w:rsidR="008E7B5A" w:rsidRPr="008E7B5A" w:rsidP="008E7B5A" w14:paraId="2C6170BE" w14:textId="77777777">
            <w:pPr>
              <w:pStyle w:val="ListParagraph"/>
              <w:numPr>
                <w:ilvl w:val="0"/>
                <w:numId w:val="51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Dylunio pen blaen: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Profiad o ddylunio pen blaen.</w:t>
            </w:r>
          </w:p>
          <w:p w:rsidR="008E7B5A" w:rsidRPr="008E7B5A" w:rsidP="008E7B5A" w14:paraId="312EF9DF" w14:textId="77777777">
            <w:pPr>
              <w:pStyle w:val="ListParagraph"/>
              <w:numPr>
                <w:ilvl w:val="0"/>
                <w:numId w:val="51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Technolegau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cynwysyddeiddio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o dechnolegau cynwysyddeiddio (e.e.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Docker, Kubernetes).</w:t>
            </w:r>
          </w:p>
          <w:p w:rsidR="008E7B5A" w:rsidRPr="008E7B5A" w:rsidP="008E7B5A" w14:paraId="7234B979" w14:textId="77777777">
            <w:pPr>
              <w:pStyle w:val="ListParagraph"/>
              <w:numPr>
                <w:ilvl w:val="0"/>
                <w:numId w:val="51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Datblygu ar sail profion: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Profiad o TDD.</w:t>
            </w:r>
          </w:p>
          <w:p w:rsidR="008E7B5A" w:rsidRPr="008E7B5A" w:rsidP="008E7B5A" w14:paraId="6BBC5283" w14:textId="77777777">
            <w:pPr>
              <w:pStyle w:val="ListParagraph"/>
              <w:numPr>
                <w:ilvl w:val="0"/>
                <w:numId w:val="51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Sgiliau Dogfennu: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o ddogfennu atebion a phensaernïaeth i safonau cydnabyddedig gan ddefnyddio technegau fel Modelu Ystwyth, Straeon Defnyddwyr, Achosion Defnydd, UML, neu ArchiMate.</w:t>
            </w:r>
          </w:p>
          <w:p w:rsidR="008E7B5A" w:rsidRPr="008E7B5A" w:rsidP="008E7B5A" w14:paraId="32B659A9" w14:textId="77777777">
            <w:pPr>
              <w:pStyle w:val="ListParagraph"/>
              <w:numPr>
                <w:ilvl w:val="0"/>
                <w:numId w:val="51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Gwybodeg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Gyfreithiol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Cynefindra â gwybodeg gyfreithiol a chyfraith gyfrifiadol.</w:t>
            </w:r>
          </w:p>
          <w:p w:rsidR="008E7B5A" w:rsidRPr="008E7B5A" w:rsidP="008E7B5A" w14:paraId="189A7BCB" w14:textId="77777777">
            <w:pPr>
              <w:pStyle w:val="ListParagraph"/>
              <w:numPr>
                <w:ilvl w:val="0"/>
                <w:numId w:val="51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Seiberddiogelwch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Cynefindra â seiberddiogelwch a seiberfygythiadau.</w:t>
            </w:r>
          </w:p>
          <w:p w:rsidR="005778EA" w:rsidP="008E7B5A" w14:paraId="2C9FE0E4" w14:textId="40DFBB2D">
            <w:pPr>
              <w:pStyle w:val="ListParagraph"/>
              <w:bidi w:val="0"/>
              <w:ind w:left="0"/>
              <w:rPr>
                <w:rFonts w:asciiTheme="minorHAnsi" w:hAnsiTheme="minorHAnsi"/>
              </w:rPr>
            </w:pPr>
          </w:p>
          <w:p w:rsidR="003E4148" w:rsidRPr="003E4148" w:rsidP="003E4148" w14:paraId="30E93021" w14:textId="0A0F4B8C">
            <w:pPr>
              <w:bidi w:val="0"/>
              <w:rPr>
                <w:rFonts w:asciiTheme="minorHAnsi" w:hAnsiTheme="minorHAnsi"/>
                <w:b/>
                <w:bCs/>
                <w:sz w:val="22"/>
                <w:szCs w:val="18"/>
              </w:rPr>
            </w:pPr>
            <w:r w:rsidRPr="003E4148">
              <w:rPr>
                <w:rFonts w:ascii="Calibri" w:hAnsi="Calibri"/>
                <w:b/>
                <w:bCs/>
                <w:sz w:val="22"/>
                <w:szCs w:val="18"/>
                <w:rtl w:val="0"/>
                <w:lang w:val="cy-GB"/>
              </w:rPr>
              <w:t>Cofiwch, nid oes rhaid i chi fodloni'r rhain i gyd, felly os oes gennych ddiddordeb, cyflwynwch gais!</w:t>
            </w:r>
            <w:r w:rsidRPr="003E4148">
              <w:rPr>
                <w:rFonts w:ascii="Calibri" w:hAnsi="Calibri"/>
                <w:b w:val="0"/>
                <w:bCs/>
                <w:sz w:val="22"/>
                <w:szCs w:val="18"/>
                <w:rtl w:val="0"/>
                <w:lang w:val="cy-GB"/>
              </w:rPr>
              <w:t xml:space="preserve"> </w:t>
            </w:r>
          </w:p>
          <w:p w:rsidR="00BD71E8" w:rsidRPr="008A4840" w:rsidP="001C6797" w14:paraId="73B007FD" w14:textId="4A023D7A">
            <w:pPr>
              <w:bidi w:val="0"/>
              <w:rPr>
                <w:sz w:val="22"/>
                <w:szCs w:val="22"/>
                <w:u w:val="single"/>
              </w:rPr>
            </w:pPr>
          </w:p>
        </w:tc>
      </w:tr>
      <w:tr w14:paraId="34BC5F7B" w14:textId="77777777" w:rsidTr="51F71E8B">
        <w:tblPrEx>
          <w:tblW w:w="10916" w:type="dxa"/>
          <w:tblInd w:w="-176" w:type="dxa"/>
          <w:tblLayout w:type="fixed"/>
          <w:tblLook w:val="04A0"/>
        </w:tblPrEx>
        <w:trPr>
          <w:trHeight w:val="2249"/>
        </w:trPr>
        <w:tc>
          <w:tcPr>
            <w:tcW w:w="1844" w:type="dxa"/>
            <w:shd w:val="clear" w:color="auto" w:fill="366091" w:themeFill="accent1" w:themeFillShade="BF"/>
            <w:vAlign w:val="center"/>
          </w:tcPr>
          <w:p w:rsidR="00BD71E8" w:rsidRPr="00907DEE" w:rsidP="0022601E" w14:paraId="69D08064" w14:textId="77777777">
            <w:pPr>
              <w:bidi w:val="0"/>
              <w:spacing w:before="240" w:after="24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07DEE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Gwybodaeth Ychwanegol</w:t>
            </w:r>
          </w:p>
        </w:tc>
        <w:tc>
          <w:tcPr>
            <w:tcW w:w="9072" w:type="dxa"/>
          </w:tcPr>
          <w:p w:rsidR="00881822" w:rsidRPr="008A4840" w:rsidP="2752362B" w14:paraId="4CCB9B45" w14:textId="063BFCAD">
            <w:pPr>
              <w:bidi w:val="0"/>
              <w:spacing w:before="100" w:beforeAutospacing="1" w:after="24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GB"/>
              </w:rPr>
            </w:pPr>
            <w:r w:rsidRPr="008A4840">
              <w:rPr>
                <w:rFonts w:asciiTheme="minorHAnsi" w:hAnsiTheme="minorHAnsi"/>
                <w:color w:val="000000" w:themeColor="text1"/>
                <w:sz w:val="22"/>
                <w:szCs w:val="22"/>
                <w:rtl w:val="0"/>
                <w:lang w:val="cy-GB" w:eastAsia="en-GB"/>
              </w:rPr>
              <w:t xml:space="preserve">Gellir anfon ymholiadau anffurfiol at: </w:t>
            </w:r>
            <w:r w:rsidRPr="008A4840">
              <w:rPr>
                <w:rFonts w:asciiTheme="minorHAnsi" w:hAnsiTheme="minorHAnsi"/>
                <w:color w:val="000000" w:themeColor="text1"/>
                <w:sz w:val="22"/>
                <w:szCs w:val="22"/>
                <w:rtl w:val="0"/>
                <w:lang w:val="cy-GB" w:eastAsia="en-GB"/>
              </w:rPr>
              <w:t xml:space="preserve">Adam Whitter-Jones, Rheolwr Gweithrediadau Ymchwil ac Arloesi: </w:t>
            </w:r>
            <w:r>
              <w:fldChar w:fldCharType="begin"/>
            </w:r>
            <w:r>
              <w:instrText xml:space="preserve"> HYPERLINK "mailto:a.h.whitter-jones@swansea.ac.uk" </w:instrText>
            </w:r>
            <w:r>
              <w:fldChar w:fldCharType="separate"/>
            </w:r>
            <w:r w:rsidRPr="00E005A9">
              <w:rPr>
                <w:rStyle w:val="Hyperlink"/>
                <w:rFonts w:ascii="Calibri" w:hAnsi="Calibri"/>
                <w:sz w:val="22"/>
                <w:szCs w:val="22"/>
                <w:u w:val="single"/>
                <w:rtl w:val="0"/>
                <w:lang w:val="cy-GB" w:eastAsia="en-GB"/>
              </w:rPr>
              <w:t>a.h.whitter-jones@abertawe.ac.uk</w:t>
            </w:r>
            <w:r>
              <w:fldChar w:fldCharType="end"/>
            </w:r>
          </w:p>
          <w:p w:rsidR="00BD71E8" w:rsidRPr="008A4840" w:rsidP="008E6844" w14:paraId="4D4D9790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4303C" w:rsidRPr="00907DEE" w:rsidP="00D4303C" w14:paraId="39A7C84D" w14:textId="77777777">
      <w:pPr>
        <w:bidi w:val="0"/>
        <w:spacing w:before="100" w:beforeAutospacing="1" w:after="100" w:afterAutospacing="1"/>
        <w:rPr>
          <w:sz w:val="22"/>
          <w:szCs w:val="22"/>
        </w:rPr>
      </w:pPr>
      <w:r w:rsidRPr="00907DEE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336550</wp:posOffset>
                </wp:positionV>
                <wp:extent cx="1592580" cy="1948561"/>
                <wp:effectExtent l="0" t="0" r="762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948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3C" w:rsidP="00D4303C" w14:textId="77777777">
                            <w:pPr>
                              <w:bidi w:val="0"/>
                            </w:pPr>
                            <w:r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33500" cy="866775"/>
                                  <wp:effectExtent l="0" t="0" r="0" b="9525"/>
                                  <wp:docPr id="126663016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1154969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5" type="#_x0000_t202" style="width:125.4pt;height:77.7pt;margin-top:26.5pt;margin-left:-16.7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stroked="f">
                <v:textbox style="mso-fit-shape-to-text:t">
                  <w:txbxContent>
                    <w:p w:rsidR="00D4303C" w:rsidP="00D4303C" w14:paraId="6713CCCB" w14:textId="77777777">
                      <w:drawing>
                        <wp:inline distT="0" distB="0" distL="0" distR="0">
                          <wp:extent cx="1333500" cy="866775"/>
                          <wp:effectExtent l="0" t="0" r="0" b="952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6367723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907DEE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333375</wp:posOffset>
                </wp:positionV>
                <wp:extent cx="1592580" cy="1948561"/>
                <wp:effectExtent l="0" t="0" r="762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948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3C" w:rsidP="00D4303C" w14:textId="77777777">
                            <w:pPr>
                              <w:bidi w:val="0"/>
                            </w:pPr>
                            <w:r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57275" cy="647700"/>
                                  <wp:effectExtent l="0" t="0" r="9525" b="0"/>
                                  <wp:docPr id="769006499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9128991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26" type="#_x0000_t202" style="width:125.4pt;height:60.45pt;margin-top:26.25pt;margin-left:261.8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4384" stroked="f">
                <v:textbox style="mso-fit-shape-to-text:t">
                  <w:txbxContent>
                    <w:p w:rsidR="00D4303C" w:rsidP="00D4303C" w14:paraId="282EF2EC" w14:textId="77777777">
                      <w:drawing>
                        <wp:inline distT="0" distB="0" distL="0" distR="0">
                          <wp:extent cx="1057275" cy="647700"/>
                          <wp:effectExtent l="0" t="0" r="9525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81500746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27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907DEE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326390</wp:posOffset>
                </wp:positionV>
                <wp:extent cx="1592580" cy="1948561"/>
                <wp:effectExtent l="0" t="0" r="7620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948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3C" w:rsidP="00D4303C" w14:textId="77777777">
                            <w:pPr>
                              <w:bidi w:val="0"/>
                            </w:pPr>
                            <w:r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0" t="0" r="9525" b="0"/>
                                  <wp:docPr id="680830224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1154825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27" type="#_x0000_t202" style="width:125.4pt;height:57.45pt;margin-top:25.7pt;margin-left:405.3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6432" stroked="f">
                <v:textbox style="mso-fit-shape-to-text:t">
                  <w:txbxContent>
                    <w:p w:rsidR="00D4303C" w:rsidP="00D4303C" w14:paraId="648DF625" w14:textId="77777777">
                      <w:drawing>
                        <wp:inline distT="0" distB="0" distL="0" distR="0">
                          <wp:extent cx="904875" cy="609600"/>
                          <wp:effectExtent l="0" t="0" r="9525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245927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8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907DEE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334645</wp:posOffset>
                </wp:positionV>
                <wp:extent cx="1592580" cy="1948561"/>
                <wp:effectExtent l="0" t="0" r="762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948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3C" w:rsidP="00D4303C" w14:textId="77777777">
                            <w:pPr>
                              <w:bidi w:val="0"/>
                            </w:pPr>
                            <w:r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81100" cy="762000"/>
                                  <wp:effectExtent l="0" t="0" r="0" b="0"/>
                                  <wp:docPr id="210971005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09978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8" type="#_x0000_t202" style="width:125.4pt;height:69.45pt;margin-top:26.35pt;margin-left:125.3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2336" stroked="f">
                <v:textbox style="mso-fit-shape-to-text:t">
                  <w:txbxContent>
                    <w:p w:rsidR="00D4303C" w:rsidP="00D4303C" w14:paraId="7B76092F" w14:textId="77777777">
                      <w:drawing>
                        <wp:inline distT="0" distB="0" distL="0" distR="0">
                          <wp:extent cx="1181100" cy="7620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04448851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D4303C" w:rsidRPr="00907DEE" w:rsidP="00703D00" w14:paraId="74BC0AE9" w14:textId="77777777">
      <w:pPr>
        <w:bidi w:val="0"/>
        <w:spacing w:before="100" w:beforeAutospacing="1" w:after="100" w:afterAutospacing="1"/>
        <w:ind w:firstLine="720"/>
        <w:rPr>
          <w:noProof/>
          <w:sz w:val="22"/>
          <w:szCs w:val="22"/>
          <w:lang w:eastAsia="en-GB"/>
        </w:rPr>
      </w:pPr>
      <w:r w:rsidRPr="00907DEE">
        <w:rPr>
          <w:sz w:val="22"/>
          <w:szCs w:val="22"/>
          <w:rtl w:val="0"/>
          <w:lang w:val="cy-GB"/>
        </w:rPr>
        <w:tab/>
        <w:tab/>
        <w:tab/>
        <w:tab/>
        <w:tab/>
        <w:tab/>
      </w:r>
    </w:p>
    <w:p w:rsidR="003A6CD1" w:rsidRPr="00907DEE" w:rsidP="00703D00" w14:paraId="6CFB7DC9" w14:textId="77777777">
      <w:pPr>
        <w:bidi w:val="0"/>
        <w:spacing w:before="100" w:beforeAutospacing="1" w:after="100" w:afterAutospacing="1"/>
        <w:ind w:firstLine="720"/>
        <w:rPr>
          <w:sz w:val="22"/>
          <w:szCs w:val="22"/>
        </w:rPr>
      </w:pPr>
    </w:p>
    <w:sectPr w:rsidSect="000E6FC6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3A6CD1" w:rsidRPr="0009608F" w14:paraId="7CF115AD" w14:textId="6B321F6B">
            <w:pPr>
              <w:pStyle w:val="Footer"/>
              <w:bidi w:val="0"/>
              <w:rPr>
                <w:sz w:val="20"/>
              </w:rPr>
            </w:pPr>
            <w:r w:rsidRPr="00D24960">
              <w:rPr>
                <w:sz w:val="18"/>
                <w:szCs w:val="18"/>
                <w:rtl w:val="0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8A4840">
              <w:rPr>
                <w:b/>
                <w:bCs/>
                <w:noProof/>
                <w:sz w:val="18"/>
                <w:szCs w:val="18"/>
              </w:rPr>
              <w:t>1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rtl w:val="0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8A4840">
              <w:rPr>
                <w:b/>
                <w:bCs/>
                <w:noProof/>
                <w:sz w:val="18"/>
                <w:szCs w:val="18"/>
              </w:rPr>
              <w:t>4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D63A7A"/>
    <w:multiLevelType w:val="multilevel"/>
    <w:tmpl w:val="40AC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956C8"/>
    <w:multiLevelType w:val="hybridMultilevel"/>
    <w:tmpl w:val="0E6A7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547F9F"/>
    <w:multiLevelType w:val="hybridMultilevel"/>
    <w:tmpl w:val="432C6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34EF7"/>
    <w:multiLevelType w:val="hybridMultilevel"/>
    <w:tmpl w:val="5ABEBA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EC268F"/>
    <w:multiLevelType w:val="hybridMultilevel"/>
    <w:tmpl w:val="0F2C4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53AD4"/>
    <w:multiLevelType w:val="hybridMultilevel"/>
    <w:tmpl w:val="6AF25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B3CF9"/>
    <w:multiLevelType w:val="hybridMultilevel"/>
    <w:tmpl w:val="D2A491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E61676"/>
    <w:multiLevelType w:val="hybridMultilevel"/>
    <w:tmpl w:val="9B242E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EE4341"/>
    <w:multiLevelType w:val="hybridMultilevel"/>
    <w:tmpl w:val="91E43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76E91"/>
    <w:multiLevelType w:val="hybridMultilevel"/>
    <w:tmpl w:val="E7240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64D18"/>
    <w:multiLevelType w:val="hybridMultilevel"/>
    <w:tmpl w:val="FF54C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DC38D4"/>
    <w:multiLevelType w:val="hybridMultilevel"/>
    <w:tmpl w:val="A71C8B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695822"/>
    <w:multiLevelType w:val="multilevel"/>
    <w:tmpl w:val="CF94F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3662F13"/>
    <w:multiLevelType w:val="multilevel"/>
    <w:tmpl w:val="404AAE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4C3209"/>
    <w:multiLevelType w:val="hybridMultilevel"/>
    <w:tmpl w:val="946CA1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A81CB5"/>
    <w:multiLevelType w:val="hybridMultilevel"/>
    <w:tmpl w:val="FCB2E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40700"/>
    <w:multiLevelType w:val="hybridMultilevel"/>
    <w:tmpl w:val="7F38030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321A08"/>
    <w:multiLevelType w:val="hybridMultilevel"/>
    <w:tmpl w:val="899A3E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01D9B"/>
    <w:multiLevelType w:val="hybridMultilevel"/>
    <w:tmpl w:val="D5166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6289A"/>
    <w:multiLevelType w:val="hybridMultilevel"/>
    <w:tmpl w:val="8B90A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A03DF"/>
    <w:multiLevelType w:val="hybridMultilevel"/>
    <w:tmpl w:val="6950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B64C5B"/>
    <w:multiLevelType w:val="hybridMultilevel"/>
    <w:tmpl w:val="3A1485A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CD2DC2"/>
    <w:multiLevelType w:val="hybridMultilevel"/>
    <w:tmpl w:val="DF10ED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DE3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28B0370"/>
    <w:multiLevelType w:val="hybridMultilevel"/>
    <w:tmpl w:val="11FC3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619B3"/>
    <w:multiLevelType w:val="multilevel"/>
    <w:tmpl w:val="5634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A6137F4"/>
    <w:multiLevelType w:val="hybridMultilevel"/>
    <w:tmpl w:val="7BF86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106CDF"/>
    <w:multiLevelType w:val="hybridMultilevel"/>
    <w:tmpl w:val="0C72CE1E"/>
    <w:lvl w:ilvl="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D323A1D"/>
    <w:multiLevelType w:val="hybridMultilevel"/>
    <w:tmpl w:val="754A1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42106A"/>
    <w:multiLevelType w:val="hybridMultilevel"/>
    <w:tmpl w:val="A0C638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EC9332F"/>
    <w:multiLevelType w:val="hybridMultilevel"/>
    <w:tmpl w:val="ECA2A2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F524C9"/>
    <w:multiLevelType w:val="hybridMultilevel"/>
    <w:tmpl w:val="E26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203270"/>
    <w:multiLevelType w:val="hybridMultilevel"/>
    <w:tmpl w:val="71624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7202F"/>
    <w:multiLevelType w:val="hybridMultilevel"/>
    <w:tmpl w:val="E41802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4A4668F"/>
    <w:multiLevelType w:val="hybridMultilevel"/>
    <w:tmpl w:val="6F8A67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A812BF"/>
    <w:multiLevelType w:val="hybridMultilevel"/>
    <w:tmpl w:val="899A3E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502D69"/>
    <w:multiLevelType w:val="hybridMultilevel"/>
    <w:tmpl w:val="80909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706BF7"/>
    <w:multiLevelType w:val="hybridMultilevel"/>
    <w:tmpl w:val="899A3E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A5C40FB"/>
    <w:multiLevelType w:val="hybridMultilevel"/>
    <w:tmpl w:val="1E3AE45E"/>
    <w:lvl w:ilvl="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5F0E60E7"/>
    <w:multiLevelType w:val="hybridMultilevel"/>
    <w:tmpl w:val="324CFB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0295F25"/>
    <w:multiLevelType w:val="hybridMultilevel"/>
    <w:tmpl w:val="CF847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98733F"/>
    <w:multiLevelType w:val="hybridMultilevel"/>
    <w:tmpl w:val="3572E1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4C17DB3"/>
    <w:multiLevelType w:val="hybridMultilevel"/>
    <w:tmpl w:val="7EB68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6034A56"/>
    <w:multiLevelType w:val="hybridMultilevel"/>
    <w:tmpl w:val="1916AA6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9D689C"/>
    <w:multiLevelType w:val="hybridMultilevel"/>
    <w:tmpl w:val="EEC242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7D81844"/>
    <w:multiLevelType w:val="hybridMultilevel"/>
    <w:tmpl w:val="3EE0A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18D0535"/>
    <w:multiLevelType w:val="hybridMultilevel"/>
    <w:tmpl w:val="E6B8A7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100528"/>
    <w:multiLevelType w:val="hybridMultilevel"/>
    <w:tmpl w:val="57582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F4A1CB7"/>
    <w:multiLevelType w:val="hybridMultilevel"/>
    <w:tmpl w:val="5C7EC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9"/>
  </w:num>
  <w:num w:numId="3">
    <w:abstractNumId w:val="23"/>
  </w:num>
  <w:num w:numId="4">
    <w:abstractNumId w:val="46"/>
  </w:num>
  <w:num w:numId="5">
    <w:abstractNumId w:val="12"/>
  </w:num>
  <w:num w:numId="6">
    <w:abstractNumId w:val="31"/>
  </w:num>
  <w:num w:numId="7">
    <w:abstractNumId w:val="20"/>
  </w:num>
  <w:num w:numId="8">
    <w:abstractNumId w:val="48"/>
  </w:num>
  <w:num w:numId="9">
    <w:abstractNumId w:val="47"/>
  </w:num>
  <w:num w:numId="10">
    <w:abstractNumId w:val="40"/>
  </w:num>
  <w:num w:numId="11">
    <w:abstractNumId w:val="5"/>
  </w:num>
  <w:num w:numId="12">
    <w:abstractNumId w:val="36"/>
  </w:num>
  <w:num w:numId="13">
    <w:abstractNumId w:val="7"/>
  </w:num>
  <w:num w:numId="14">
    <w:abstractNumId w:val="43"/>
  </w:num>
  <w:num w:numId="15">
    <w:abstractNumId w:val="10"/>
  </w:num>
  <w:num w:numId="16">
    <w:abstractNumId w:val="26"/>
  </w:num>
  <w:num w:numId="17">
    <w:abstractNumId w:val="45"/>
  </w:num>
  <w:num w:numId="18">
    <w:abstractNumId w:val="42"/>
  </w:num>
  <w:num w:numId="19">
    <w:abstractNumId w:val="4"/>
  </w:num>
  <w:num w:numId="20">
    <w:abstractNumId w:val="18"/>
  </w:num>
  <w:num w:numId="21">
    <w:abstractNumId w:val="8"/>
  </w:num>
  <w:num w:numId="22">
    <w:abstractNumId w:val="2"/>
  </w:num>
  <w:num w:numId="23">
    <w:abstractNumId w:val="30"/>
  </w:num>
  <w:num w:numId="24">
    <w:abstractNumId w:val="29"/>
  </w:num>
  <w:num w:numId="25">
    <w:abstractNumId w:val="3"/>
  </w:num>
  <w:num w:numId="26">
    <w:abstractNumId w:val="11"/>
  </w:num>
  <w:num w:numId="27">
    <w:abstractNumId w:val="44"/>
  </w:num>
  <w:num w:numId="28">
    <w:abstractNumId w:val="33"/>
  </w:num>
  <w:num w:numId="29">
    <w:abstractNumId w:val="39"/>
  </w:num>
  <w:num w:numId="30">
    <w:abstractNumId w:val="22"/>
  </w:num>
  <w:num w:numId="31">
    <w:abstractNumId w:val="41"/>
  </w:num>
  <w:num w:numId="32">
    <w:abstractNumId w:val="6"/>
  </w:num>
  <w:num w:numId="33">
    <w:abstractNumId w:val="50"/>
  </w:num>
  <w:num w:numId="34">
    <w:abstractNumId w:val="38"/>
  </w:num>
  <w:num w:numId="35">
    <w:abstractNumId w:val="27"/>
  </w:num>
  <w:num w:numId="36">
    <w:abstractNumId w:val="35"/>
  </w:num>
  <w:num w:numId="37">
    <w:abstractNumId w:val="17"/>
  </w:num>
  <w:num w:numId="38">
    <w:abstractNumId w:val="21"/>
  </w:num>
  <w:num w:numId="39">
    <w:abstractNumId w:val="1"/>
  </w:num>
  <w:num w:numId="40">
    <w:abstractNumId w:val="28"/>
  </w:num>
  <w:num w:numId="41">
    <w:abstractNumId w:val="15"/>
  </w:num>
  <w:num w:numId="42">
    <w:abstractNumId w:val="24"/>
  </w:num>
  <w:num w:numId="43">
    <w:abstractNumId w:val="9"/>
  </w:num>
  <w:num w:numId="44">
    <w:abstractNumId w:val="16"/>
  </w:num>
  <w:num w:numId="45">
    <w:abstractNumId w:val="34"/>
  </w:num>
  <w:num w:numId="46">
    <w:abstractNumId w:val="14"/>
  </w:num>
  <w:num w:numId="47">
    <w:abstractNumId w:val="37"/>
  </w:num>
  <w:num w:numId="48">
    <w:abstractNumId w:val="32"/>
  </w:num>
  <w:num w:numId="49">
    <w:abstractNumId w:val="25"/>
  </w:num>
  <w:num w:numId="50">
    <w:abstractNumId w:val="0"/>
  </w:num>
  <w:num w:numId="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1"/>
    <w:rsid w:val="00003A9F"/>
    <w:rsid w:val="0000597A"/>
    <w:rsid w:val="000064AC"/>
    <w:rsid w:val="000213E8"/>
    <w:rsid w:val="000309C6"/>
    <w:rsid w:val="00041C59"/>
    <w:rsid w:val="00045410"/>
    <w:rsid w:val="000478EB"/>
    <w:rsid w:val="00052ED8"/>
    <w:rsid w:val="00056648"/>
    <w:rsid w:val="00057D75"/>
    <w:rsid w:val="00072019"/>
    <w:rsid w:val="00073847"/>
    <w:rsid w:val="0007531A"/>
    <w:rsid w:val="00075AD1"/>
    <w:rsid w:val="0009608F"/>
    <w:rsid w:val="00096D40"/>
    <w:rsid w:val="000A0A32"/>
    <w:rsid w:val="000A1F09"/>
    <w:rsid w:val="000A6070"/>
    <w:rsid w:val="000C032E"/>
    <w:rsid w:val="000C3E7B"/>
    <w:rsid w:val="000C4D33"/>
    <w:rsid w:val="000C6FD7"/>
    <w:rsid w:val="000C7627"/>
    <w:rsid w:val="000D7C0C"/>
    <w:rsid w:val="000E2E8C"/>
    <w:rsid w:val="000E5E21"/>
    <w:rsid w:val="000E6FC6"/>
    <w:rsid w:val="00100B79"/>
    <w:rsid w:val="001020B5"/>
    <w:rsid w:val="00102EC3"/>
    <w:rsid w:val="001056D6"/>
    <w:rsid w:val="00105D8C"/>
    <w:rsid w:val="00114408"/>
    <w:rsid w:val="00122464"/>
    <w:rsid w:val="001251A6"/>
    <w:rsid w:val="00131320"/>
    <w:rsid w:val="001316E0"/>
    <w:rsid w:val="00136537"/>
    <w:rsid w:val="001467E2"/>
    <w:rsid w:val="00146CD8"/>
    <w:rsid w:val="00164ED5"/>
    <w:rsid w:val="00166B5E"/>
    <w:rsid w:val="00166BD2"/>
    <w:rsid w:val="00171929"/>
    <w:rsid w:val="00171E4E"/>
    <w:rsid w:val="0017396B"/>
    <w:rsid w:val="00174E42"/>
    <w:rsid w:val="00180DBB"/>
    <w:rsid w:val="00184232"/>
    <w:rsid w:val="00191023"/>
    <w:rsid w:val="00192C84"/>
    <w:rsid w:val="0019341D"/>
    <w:rsid w:val="00194F27"/>
    <w:rsid w:val="001B63F3"/>
    <w:rsid w:val="001C4C63"/>
    <w:rsid w:val="001C6797"/>
    <w:rsid w:val="001D1526"/>
    <w:rsid w:val="001D3E13"/>
    <w:rsid w:val="001E1D09"/>
    <w:rsid w:val="00201B5D"/>
    <w:rsid w:val="002029C1"/>
    <w:rsid w:val="002035A5"/>
    <w:rsid w:val="00206C5E"/>
    <w:rsid w:val="002110A8"/>
    <w:rsid w:val="00212A33"/>
    <w:rsid w:val="00212E08"/>
    <w:rsid w:val="0022601E"/>
    <w:rsid w:val="00232400"/>
    <w:rsid w:val="002328F2"/>
    <w:rsid w:val="00233347"/>
    <w:rsid w:val="00233F21"/>
    <w:rsid w:val="0023576D"/>
    <w:rsid w:val="002359E5"/>
    <w:rsid w:val="00236C50"/>
    <w:rsid w:val="002412E4"/>
    <w:rsid w:val="0024288D"/>
    <w:rsid w:val="002428AB"/>
    <w:rsid w:val="002440A6"/>
    <w:rsid w:val="00247487"/>
    <w:rsid w:val="00260115"/>
    <w:rsid w:val="00260799"/>
    <w:rsid w:val="00260912"/>
    <w:rsid w:val="0026236D"/>
    <w:rsid w:val="00271163"/>
    <w:rsid w:val="00273CCF"/>
    <w:rsid w:val="002742F8"/>
    <w:rsid w:val="00276655"/>
    <w:rsid w:val="00290918"/>
    <w:rsid w:val="00296E2D"/>
    <w:rsid w:val="002978DC"/>
    <w:rsid w:val="002A3E38"/>
    <w:rsid w:val="002B08D5"/>
    <w:rsid w:val="002C32C6"/>
    <w:rsid w:val="002C481E"/>
    <w:rsid w:val="002C5895"/>
    <w:rsid w:val="002D0DDE"/>
    <w:rsid w:val="002D4D90"/>
    <w:rsid w:val="002E1DFF"/>
    <w:rsid w:val="002E21AD"/>
    <w:rsid w:val="002E4D3E"/>
    <w:rsid w:val="002E638A"/>
    <w:rsid w:val="002F10CE"/>
    <w:rsid w:val="002F24CC"/>
    <w:rsid w:val="003007B7"/>
    <w:rsid w:val="00303234"/>
    <w:rsid w:val="00305900"/>
    <w:rsid w:val="00305CDF"/>
    <w:rsid w:val="003128D4"/>
    <w:rsid w:val="00315B70"/>
    <w:rsid w:val="00320D98"/>
    <w:rsid w:val="00322D0B"/>
    <w:rsid w:val="003403F7"/>
    <w:rsid w:val="00343462"/>
    <w:rsid w:val="003529EB"/>
    <w:rsid w:val="00372510"/>
    <w:rsid w:val="00372FE1"/>
    <w:rsid w:val="00376F0B"/>
    <w:rsid w:val="003812E5"/>
    <w:rsid w:val="00381EF9"/>
    <w:rsid w:val="003840C2"/>
    <w:rsid w:val="00391403"/>
    <w:rsid w:val="00393054"/>
    <w:rsid w:val="003A0056"/>
    <w:rsid w:val="003A05BF"/>
    <w:rsid w:val="003A2833"/>
    <w:rsid w:val="003A2F91"/>
    <w:rsid w:val="003A48B0"/>
    <w:rsid w:val="003A4E26"/>
    <w:rsid w:val="003A67FB"/>
    <w:rsid w:val="003A6CD1"/>
    <w:rsid w:val="003B2354"/>
    <w:rsid w:val="003B3072"/>
    <w:rsid w:val="003B4DC9"/>
    <w:rsid w:val="003B6BA9"/>
    <w:rsid w:val="003B7784"/>
    <w:rsid w:val="003E4148"/>
    <w:rsid w:val="003F05A7"/>
    <w:rsid w:val="00402B41"/>
    <w:rsid w:val="0040418E"/>
    <w:rsid w:val="004045DD"/>
    <w:rsid w:val="00406ECF"/>
    <w:rsid w:val="00411795"/>
    <w:rsid w:val="00416747"/>
    <w:rsid w:val="00417F2F"/>
    <w:rsid w:val="004236E2"/>
    <w:rsid w:val="00423C6E"/>
    <w:rsid w:val="00425AB9"/>
    <w:rsid w:val="00425D37"/>
    <w:rsid w:val="0042687D"/>
    <w:rsid w:val="00431BB4"/>
    <w:rsid w:val="00441CFA"/>
    <w:rsid w:val="004541A5"/>
    <w:rsid w:val="004641BC"/>
    <w:rsid w:val="00464407"/>
    <w:rsid w:val="00464FD8"/>
    <w:rsid w:val="00465A16"/>
    <w:rsid w:val="00466B84"/>
    <w:rsid w:val="004716E7"/>
    <w:rsid w:val="00482C61"/>
    <w:rsid w:val="004A0F89"/>
    <w:rsid w:val="004A29C8"/>
    <w:rsid w:val="004B0C32"/>
    <w:rsid w:val="004B135C"/>
    <w:rsid w:val="004B35E2"/>
    <w:rsid w:val="004B5FE9"/>
    <w:rsid w:val="004C06F0"/>
    <w:rsid w:val="004C62F4"/>
    <w:rsid w:val="004C6BBE"/>
    <w:rsid w:val="004D1318"/>
    <w:rsid w:val="004D1721"/>
    <w:rsid w:val="004D1EC0"/>
    <w:rsid w:val="004D30DE"/>
    <w:rsid w:val="004E0A8E"/>
    <w:rsid w:val="004F55E6"/>
    <w:rsid w:val="00502449"/>
    <w:rsid w:val="00502762"/>
    <w:rsid w:val="00502939"/>
    <w:rsid w:val="00503DD1"/>
    <w:rsid w:val="0052560E"/>
    <w:rsid w:val="00525B03"/>
    <w:rsid w:val="00534D84"/>
    <w:rsid w:val="00535C56"/>
    <w:rsid w:val="00554538"/>
    <w:rsid w:val="0056057F"/>
    <w:rsid w:val="00561901"/>
    <w:rsid w:val="005659E3"/>
    <w:rsid w:val="00567CC6"/>
    <w:rsid w:val="005701D8"/>
    <w:rsid w:val="00573A45"/>
    <w:rsid w:val="00574360"/>
    <w:rsid w:val="00575503"/>
    <w:rsid w:val="005778EA"/>
    <w:rsid w:val="005816EA"/>
    <w:rsid w:val="00582A3A"/>
    <w:rsid w:val="00592F36"/>
    <w:rsid w:val="00597F67"/>
    <w:rsid w:val="005A2CDA"/>
    <w:rsid w:val="005A3EC8"/>
    <w:rsid w:val="005C1D6F"/>
    <w:rsid w:val="005C1FB8"/>
    <w:rsid w:val="005C2A68"/>
    <w:rsid w:val="005C37D4"/>
    <w:rsid w:val="005C5A1C"/>
    <w:rsid w:val="005D60D4"/>
    <w:rsid w:val="005F5AEB"/>
    <w:rsid w:val="005F7C7D"/>
    <w:rsid w:val="00601312"/>
    <w:rsid w:val="00603529"/>
    <w:rsid w:val="006055B7"/>
    <w:rsid w:val="006131CF"/>
    <w:rsid w:val="00613816"/>
    <w:rsid w:val="00616902"/>
    <w:rsid w:val="00622374"/>
    <w:rsid w:val="00625259"/>
    <w:rsid w:val="0062545A"/>
    <w:rsid w:val="00626861"/>
    <w:rsid w:val="00626E4F"/>
    <w:rsid w:val="006348F8"/>
    <w:rsid w:val="00635276"/>
    <w:rsid w:val="006370F0"/>
    <w:rsid w:val="00637C74"/>
    <w:rsid w:val="0064235F"/>
    <w:rsid w:val="0064745D"/>
    <w:rsid w:val="0064784C"/>
    <w:rsid w:val="006534C1"/>
    <w:rsid w:val="00660214"/>
    <w:rsid w:val="006634CC"/>
    <w:rsid w:val="00665B97"/>
    <w:rsid w:val="00667176"/>
    <w:rsid w:val="00672045"/>
    <w:rsid w:val="00673D10"/>
    <w:rsid w:val="00674B21"/>
    <w:rsid w:val="0068015D"/>
    <w:rsid w:val="00681E4D"/>
    <w:rsid w:val="00687926"/>
    <w:rsid w:val="00692330"/>
    <w:rsid w:val="006929DA"/>
    <w:rsid w:val="006930E4"/>
    <w:rsid w:val="00694417"/>
    <w:rsid w:val="00694ADA"/>
    <w:rsid w:val="006968A6"/>
    <w:rsid w:val="00696A5B"/>
    <w:rsid w:val="006B0500"/>
    <w:rsid w:val="006B363E"/>
    <w:rsid w:val="006B3DC3"/>
    <w:rsid w:val="006B6B50"/>
    <w:rsid w:val="006C52C1"/>
    <w:rsid w:val="006D6147"/>
    <w:rsid w:val="006D65B1"/>
    <w:rsid w:val="006E0C67"/>
    <w:rsid w:val="006E5900"/>
    <w:rsid w:val="006F5FF1"/>
    <w:rsid w:val="00703930"/>
    <w:rsid w:val="00703D00"/>
    <w:rsid w:val="007117A1"/>
    <w:rsid w:val="00721101"/>
    <w:rsid w:val="007241F0"/>
    <w:rsid w:val="00724E14"/>
    <w:rsid w:val="007313CD"/>
    <w:rsid w:val="00735C4D"/>
    <w:rsid w:val="0073764E"/>
    <w:rsid w:val="00746D69"/>
    <w:rsid w:val="00757765"/>
    <w:rsid w:val="00757EB8"/>
    <w:rsid w:val="00761195"/>
    <w:rsid w:val="00763DEB"/>
    <w:rsid w:val="007678C8"/>
    <w:rsid w:val="0077392A"/>
    <w:rsid w:val="00774D92"/>
    <w:rsid w:val="00777596"/>
    <w:rsid w:val="00790AC8"/>
    <w:rsid w:val="007928D7"/>
    <w:rsid w:val="00793B7F"/>
    <w:rsid w:val="00795733"/>
    <w:rsid w:val="00796156"/>
    <w:rsid w:val="007B0179"/>
    <w:rsid w:val="007B2F44"/>
    <w:rsid w:val="007B5C73"/>
    <w:rsid w:val="007B651D"/>
    <w:rsid w:val="007C74FB"/>
    <w:rsid w:val="007D4FEA"/>
    <w:rsid w:val="007D593D"/>
    <w:rsid w:val="007E5579"/>
    <w:rsid w:val="007E7584"/>
    <w:rsid w:val="007F2468"/>
    <w:rsid w:val="008013A2"/>
    <w:rsid w:val="0080216F"/>
    <w:rsid w:val="008075B6"/>
    <w:rsid w:val="00816C29"/>
    <w:rsid w:val="00822BA7"/>
    <w:rsid w:val="00824AF7"/>
    <w:rsid w:val="00825717"/>
    <w:rsid w:val="00827BCD"/>
    <w:rsid w:val="0083192E"/>
    <w:rsid w:val="00831B26"/>
    <w:rsid w:val="00840CC2"/>
    <w:rsid w:val="00846380"/>
    <w:rsid w:val="00847CAC"/>
    <w:rsid w:val="00850C7F"/>
    <w:rsid w:val="00851482"/>
    <w:rsid w:val="00861360"/>
    <w:rsid w:val="00864D8C"/>
    <w:rsid w:val="00867CA8"/>
    <w:rsid w:val="00876A2B"/>
    <w:rsid w:val="00881822"/>
    <w:rsid w:val="00883B48"/>
    <w:rsid w:val="008905E2"/>
    <w:rsid w:val="008A0CB0"/>
    <w:rsid w:val="008A3412"/>
    <w:rsid w:val="008A4840"/>
    <w:rsid w:val="008B0243"/>
    <w:rsid w:val="008B228E"/>
    <w:rsid w:val="008B560B"/>
    <w:rsid w:val="008C2238"/>
    <w:rsid w:val="008C2FFB"/>
    <w:rsid w:val="008D7520"/>
    <w:rsid w:val="008E6844"/>
    <w:rsid w:val="008E7B5A"/>
    <w:rsid w:val="008F6E7E"/>
    <w:rsid w:val="00903A15"/>
    <w:rsid w:val="00904540"/>
    <w:rsid w:val="00907DEE"/>
    <w:rsid w:val="009104ED"/>
    <w:rsid w:val="009156FF"/>
    <w:rsid w:val="00921D85"/>
    <w:rsid w:val="00921FEB"/>
    <w:rsid w:val="00932A18"/>
    <w:rsid w:val="00933256"/>
    <w:rsid w:val="0093431C"/>
    <w:rsid w:val="009547A9"/>
    <w:rsid w:val="00957F6A"/>
    <w:rsid w:val="00973A43"/>
    <w:rsid w:val="0097469C"/>
    <w:rsid w:val="00975A03"/>
    <w:rsid w:val="00975CEB"/>
    <w:rsid w:val="00982607"/>
    <w:rsid w:val="00985D5B"/>
    <w:rsid w:val="009914CF"/>
    <w:rsid w:val="00995043"/>
    <w:rsid w:val="00995A7A"/>
    <w:rsid w:val="009A4E11"/>
    <w:rsid w:val="009A5061"/>
    <w:rsid w:val="009A60BE"/>
    <w:rsid w:val="009A7160"/>
    <w:rsid w:val="009A7443"/>
    <w:rsid w:val="009B6B67"/>
    <w:rsid w:val="009B7EDD"/>
    <w:rsid w:val="009C3A29"/>
    <w:rsid w:val="009D23B8"/>
    <w:rsid w:val="009D298F"/>
    <w:rsid w:val="009D2ED3"/>
    <w:rsid w:val="009D4CF8"/>
    <w:rsid w:val="009D510E"/>
    <w:rsid w:val="009E0B0D"/>
    <w:rsid w:val="009E1D90"/>
    <w:rsid w:val="009E21CA"/>
    <w:rsid w:val="009E347F"/>
    <w:rsid w:val="009E45EB"/>
    <w:rsid w:val="009E5947"/>
    <w:rsid w:val="009F04BF"/>
    <w:rsid w:val="009F1C48"/>
    <w:rsid w:val="009F66C6"/>
    <w:rsid w:val="00A00256"/>
    <w:rsid w:val="00A16319"/>
    <w:rsid w:val="00A240FB"/>
    <w:rsid w:val="00A25463"/>
    <w:rsid w:val="00A259AD"/>
    <w:rsid w:val="00A27E7B"/>
    <w:rsid w:val="00A35F9F"/>
    <w:rsid w:val="00A370FA"/>
    <w:rsid w:val="00A61648"/>
    <w:rsid w:val="00A71A31"/>
    <w:rsid w:val="00A75F71"/>
    <w:rsid w:val="00A76124"/>
    <w:rsid w:val="00A76C05"/>
    <w:rsid w:val="00A774D2"/>
    <w:rsid w:val="00A95362"/>
    <w:rsid w:val="00AA6F30"/>
    <w:rsid w:val="00AA7F8F"/>
    <w:rsid w:val="00AC0A47"/>
    <w:rsid w:val="00AC5036"/>
    <w:rsid w:val="00AC6861"/>
    <w:rsid w:val="00AD199F"/>
    <w:rsid w:val="00AD28B7"/>
    <w:rsid w:val="00AD600E"/>
    <w:rsid w:val="00AE0292"/>
    <w:rsid w:val="00AE07EE"/>
    <w:rsid w:val="00B0134D"/>
    <w:rsid w:val="00B02E6D"/>
    <w:rsid w:val="00B053E7"/>
    <w:rsid w:val="00B05985"/>
    <w:rsid w:val="00B12C23"/>
    <w:rsid w:val="00B13C5E"/>
    <w:rsid w:val="00B13F6A"/>
    <w:rsid w:val="00B17469"/>
    <w:rsid w:val="00B218E3"/>
    <w:rsid w:val="00B238A5"/>
    <w:rsid w:val="00B25184"/>
    <w:rsid w:val="00B25EFC"/>
    <w:rsid w:val="00B3299D"/>
    <w:rsid w:val="00B42AF3"/>
    <w:rsid w:val="00B43AC9"/>
    <w:rsid w:val="00B43B18"/>
    <w:rsid w:val="00B44090"/>
    <w:rsid w:val="00B452F4"/>
    <w:rsid w:val="00B45D05"/>
    <w:rsid w:val="00B46267"/>
    <w:rsid w:val="00B463F2"/>
    <w:rsid w:val="00B5185C"/>
    <w:rsid w:val="00B5322D"/>
    <w:rsid w:val="00B55824"/>
    <w:rsid w:val="00B5748A"/>
    <w:rsid w:val="00B5772F"/>
    <w:rsid w:val="00B6153D"/>
    <w:rsid w:val="00B620A4"/>
    <w:rsid w:val="00B73127"/>
    <w:rsid w:val="00B75E13"/>
    <w:rsid w:val="00B80E4A"/>
    <w:rsid w:val="00B86167"/>
    <w:rsid w:val="00B91EE8"/>
    <w:rsid w:val="00B92495"/>
    <w:rsid w:val="00B9592D"/>
    <w:rsid w:val="00BA120F"/>
    <w:rsid w:val="00BB100A"/>
    <w:rsid w:val="00BD2ECD"/>
    <w:rsid w:val="00BD5BC4"/>
    <w:rsid w:val="00BD5F83"/>
    <w:rsid w:val="00BD71E8"/>
    <w:rsid w:val="00BE2F4E"/>
    <w:rsid w:val="00BF1362"/>
    <w:rsid w:val="00BF71F2"/>
    <w:rsid w:val="00BF77C4"/>
    <w:rsid w:val="00C07C24"/>
    <w:rsid w:val="00C13FFF"/>
    <w:rsid w:val="00C14043"/>
    <w:rsid w:val="00C15DD8"/>
    <w:rsid w:val="00C176AE"/>
    <w:rsid w:val="00C20351"/>
    <w:rsid w:val="00C21F5A"/>
    <w:rsid w:val="00C228BF"/>
    <w:rsid w:val="00C22A02"/>
    <w:rsid w:val="00C30BA8"/>
    <w:rsid w:val="00C31492"/>
    <w:rsid w:val="00C33C07"/>
    <w:rsid w:val="00C35207"/>
    <w:rsid w:val="00C362BA"/>
    <w:rsid w:val="00C42E48"/>
    <w:rsid w:val="00C461A6"/>
    <w:rsid w:val="00C60E7E"/>
    <w:rsid w:val="00C61BF8"/>
    <w:rsid w:val="00C66F27"/>
    <w:rsid w:val="00C70DEF"/>
    <w:rsid w:val="00C76EFF"/>
    <w:rsid w:val="00C81779"/>
    <w:rsid w:val="00C81F6F"/>
    <w:rsid w:val="00C85711"/>
    <w:rsid w:val="00C8696E"/>
    <w:rsid w:val="00C87345"/>
    <w:rsid w:val="00C90423"/>
    <w:rsid w:val="00C94954"/>
    <w:rsid w:val="00C968EB"/>
    <w:rsid w:val="00CA19D1"/>
    <w:rsid w:val="00CA6EDB"/>
    <w:rsid w:val="00CB048C"/>
    <w:rsid w:val="00CC18EF"/>
    <w:rsid w:val="00CC2F36"/>
    <w:rsid w:val="00CC3A59"/>
    <w:rsid w:val="00CC452A"/>
    <w:rsid w:val="00CC4E96"/>
    <w:rsid w:val="00CC5B10"/>
    <w:rsid w:val="00CC68B3"/>
    <w:rsid w:val="00CC7552"/>
    <w:rsid w:val="00CD3E0A"/>
    <w:rsid w:val="00CD4031"/>
    <w:rsid w:val="00CD6730"/>
    <w:rsid w:val="00CE4C52"/>
    <w:rsid w:val="00CE65C5"/>
    <w:rsid w:val="00CF2A30"/>
    <w:rsid w:val="00CF795A"/>
    <w:rsid w:val="00D06856"/>
    <w:rsid w:val="00D22A3B"/>
    <w:rsid w:val="00D24960"/>
    <w:rsid w:val="00D25B96"/>
    <w:rsid w:val="00D27C38"/>
    <w:rsid w:val="00D30135"/>
    <w:rsid w:val="00D32878"/>
    <w:rsid w:val="00D33C67"/>
    <w:rsid w:val="00D4206A"/>
    <w:rsid w:val="00D4303C"/>
    <w:rsid w:val="00D44085"/>
    <w:rsid w:val="00D47530"/>
    <w:rsid w:val="00D50481"/>
    <w:rsid w:val="00D5355A"/>
    <w:rsid w:val="00D577AE"/>
    <w:rsid w:val="00D65966"/>
    <w:rsid w:val="00D70A83"/>
    <w:rsid w:val="00D72C5E"/>
    <w:rsid w:val="00D72C97"/>
    <w:rsid w:val="00D765D0"/>
    <w:rsid w:val="00D83AB4"/>
    <w:rsid w:val="00D840BF"/>
    <w:rsid w:val="00D857C5"/>
    <w:rsid w:val="00D87627"/>
    <w:rsid w:val="00D95BD3"/>
    <w:rsid w:val="00DA033B"/>
    <w:rsid w:val="00DA0688"/>
    <w:rsid w:val="00DA4E2C"/>
    <w:rsid w:val="00DB09BA"/>
    <w:rsid w:val="00DB22CD"/>
    <w:rsid w:val="00DB2943"/>
    <w:rsid w:val="00DB3E32"/>
    <w:rsid w:val="00DB6D61"/>
    <w:rsid w:val="00DC5550"/>
    <w:rsid w:val="00DC7059"/>
    <w:rsid w:val="00DC7C8A"/>
    <w:rsid w:val="00DD0388"/>
    <w:rsid w:val="00DD4812"/>
    <w:rsid w:val="00DD6A48"/>
    <w:rsid w:val="00DD6A8B"/>
    <w:rsid w:val="00DE0A40"/>
    <w:rsid w:val="00DE3DF8"/>
    <w:rsid w:val="00DE4F43"/>
    <w:rsid w:val="00DF014B"/>
    <w:rsid w:val="00DF14C8"/>
    <w:rsid w:val="00DF3029"/>
    <w:rsid w:val="00DF3FB9"/>
    <w:rsid w:val="00E005A9"/>
    <w:rsid w:val="00E00BFF"/>
    <w:rsid w:val="00E05872"/>
    <w:rsid w:val="00E1571C"/>
    <w:rsid w:val="00E17953"/>
    <w:rsid w:val="00E23FBB"/>
    <w:rsid w:val="00E27289"/>
    <w:rsid w:val="00E27E69"/>
    <w:rsid w:val="00E36080"/>
    <w:rsid w:val="00E46AEB"/>
    <w:rsid w:val="00E46F48"/>
    <w:rsid w:val="00E501B9"/>
    <w:rsid w:val="00E52986"/>
    <w:rsid w:val="00E7019D"/>
    <w:rsid w:val="00E72C67"/>
    <w:rsid w:val="00E8650F"/>
    <w:rsid w:val="00E9222C"/>
    <w:rsid w:val="00E92E36"/>
    <w:rsid w:val="00E93CD6"/>
    <w:rsid w:val="00EA1FB7"/>
    <w:rsid w:val="00EA4BFB"/>
    <w:rsid w:val="00EA6580"/>
    <w:rsid w:val="00EB45BD"/>
    <w:rsid w:val="00EB5429"/>
    <w:rsid w:val="00EB5FFF"/>
    <w:rsid w:val="00EB7434"/>
    <w:rsid w:val="00EC02F6"/>
    <w:rsid w:val="00EC5762"/>
    <w:rsid w:val="00EC7756"/>
    <w:rsid w:val="00ED4FCB"/>
    <w:rsid w:val="00EF6112"/>
    <w:rsid w:val="00F050BD"/>
    <w:rsid w:val="00F12ECF"/>
    <w:rsid w:val="00F170E0"/>
    <w:rsid w:val="00F178F8"/>
    <w:rsid w:val="00F326DD"/>
    <w:rsid w:val="00F411FA"/>
    <w:rsid w:val="00F424B0"/>
    <w:rsid w:val="00F548DF"/>
    <w:rsid w:val="00F62AD1"/>
    <w:rsid w:val="00F72635"/>
    <w:rsid w:val="00F72A39"/>
    <w:rsid w:val="00F77EBA"/>
    <w:rsid w:val="00F860F9"/>
    <w:rsid w:val="00F97BCF"/>
    <w:rsid w:val="00FA0E3B"/>
    <w:rsid w:val="00FA588E"/>
    <w:rsid w:val="00FB1F29"/>
    <w:rsid w:val="00FB7B67"/>
    <w:rsid w:val="00FC61C3"/>
    <w:rsid w:val="00FC73AE"/>
    <w:rsid w:val="00FD191B"/>
    <w:rsid w:val="00FD69DD"/>
    <w:rsid w:val="00FE1A6B"/>
    <w:rsid w:val="00FE6E69"/>
    <w:rsid w:val="00FF2373"/>
    <w:rsid w:val="00FF3370"/>
    <w:rsid w:val="2752362B"/>
    <w:rsid w:val="4744825C"/>
    <w:rsid w:val="51F71E8B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62F41-5807-A841-82C6-98A395CF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603529"/>
    <w:rPr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lainText">
    <w:name w:val="Plain Text"/>
    <w:basedOn w:val="Normal"/>
    <w:link w:val="PlainTextChar"/>
    <w:uiPriority w:val="99"/>
    <w:rsid w:val="00CF795A"/>
    <w:pPr>
      <w:spacing w:line="240" w:lineRule="auto"/>
      <w:jc w:val="left"/>
    </w:pPr>
    <w:rPr>
      <w:rFonts w:ascii="Courier New" w:eastAsia="Batang" w:hAnsi="Courier New" w:cs="Courier New"/>
      <w:sz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CF795A"/>
    <w:rPr>
      <w:rFonts w:ascii="Courier New" w:eastAsia="Batang" w:hAnsi="Courier New" w:cs="Courier New"/>
      <w:sz w:val="2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CF795A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u w:val="single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CF795A"/>
    <w:rPr>
      <w:rFonts w:ascii="Times New Roman" w:eastAsia="Times New Roman" w:hAnsi="Times New Roman" w:cs="Times New Roman"/>
      <w:b/>
      <w:sz w:val="32"/>
      <w:u w:val="single"/>
      <w:lang w:val="en-IE"/>
    </w:rPr>
  </w:style>
  <w:style w:type="paragraph" w:styleId="NoSpacing">
    <w:name w:val="No Spacing"/>
    <w:link w:val="NoSpacingChar"/>
    <w:uiPriority w:val="1"/>
    <w:qFormat/>
    <w:rsid w:val="00CE65C5"/>
    <w:pPr>
      <w:spacing w:line="240" w:lineRule="auto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E65C5"/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B5748A"/>
    <w:pPr>
      <w:spacing w:line="240" w:lineRule="auto"/>
      <w:jc w:val="left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emf" /><Relationship Id="rId12" Type="http://schemas.openxmlformats.org/officeDocument/2006/relationships/image" Target="media/image5.emf" /><Relationship Id="rId13" Type="http://schemas.openxmlformats.org/officeDocument/2006/relationships/image" Target="media/image6.emf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9dcad6-7c57-48f7-a158-2a9cd4e007fe" xsi:nil="true"/>
    <lcf76f155ced4ddcb4097134ff3c332f xmlns="389b1266-cdb8-4bf1-b441-e5b7b6e3413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93E7C04A94F4185F1C67177A10AEE" ma:contentTypeVersion="15" ma:contentTypeDescription="Create a new document." ma:contentTypeScope="" ma:versionID="22c6384c46fe25f3292b4204c98e7353">
  <xsd:schema xmlns:xsd="http://www.w3.org/2001/XMLSchema" xmlns:xs="http://www.w3.org/2001/XMLSchema" xmlns:p="http://schemas.microsoft.com/office/2006/metadata/properties" xmlns:ns2="389b1266-cdb8-4bf1-b441-e5b7b6e34134" xmlns:ns3="139dcad6-7c57-48f7-a158-2a9cd4e007fe" targetNamespace="http://schemas.microsoft.com/office/2006/metadata/properties" ma:root="true" ma:fieldsID="41ce8c001c2564da60f05032e16069ee" ns2:_="" ns3:_="">
    <xsd:import namespace="389b1266-cdb8-4bf1-b441-e5b7b6e34134"/>
    <xsd:import namespace="139dcad6-7c57-48f7-a158-2a9cd4e00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b1266-cdb8-4bf1-b441-e5b7b6e34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dcad6-7c57-48f7-a158-2a9cd4e007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a6c0d4-033a-4383-af39-1dc330b89c7d}" ma:internalName="TaxCatchAll" ma:showField="CatchAllData" ma:web="139dcad6-7c57-48f7-a158-2a9cd4e00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09759-3FAB-4061-8230-E0C11B801FDF}">
  <ds:schemaRefs>
    <ds:schemaRef ds:uri="http://schemas.microsoft.com/office/2006/metadata/properties"/>
    <ds:schemaRef ds:uri="http://schemas.microsoft.com/office/infopath/2007/PartnerControls"/>
    <ds:schemaRef ds:uri="139dcad6-7c57-48f7-a158-2a9cd4e007fe"/>
    <ds:schemaRef ds:uri="389b1266-cdb8-4bf1-b441-e5b7b6e34134"/>
  </ds:schemaRefs>
</ds:datastoreItem>
</file>

<file path=customXml/itemProps2.xml><?xml version="1.0" encoding="utf-8"?>
<ds:datastoreItem xmlns:ds="http://schemas.openxmlformats.org/officeDocument/2006/customXml" ds:itemID="{0562E1D7-3532-49F8-BDD3-8556A2852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0E353-F231-4808-A8D2-9A45165965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7A6516-F7FF-4986-AF9E-5C395A87E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b1266-cdb8-4bf1-b441-e5b7b6e34134"/>
    <ds:schemaRef ds:uri="139dcad6-7c57-48f7-a158-2a9cd4e00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Laura Huntley</cp:lastModifiedBy>
  <cp:revision>8</cp:revision>
  <cp:lastPrinted>2015-08-26T11:17:00Z</cp:lastPrinted>
  <dcterms:created xsi:type="dcterms:W3CDTF">2024-05-29T13:57:00Z</dcterms:created>
  <dcterms:modified xsi:type="dcterms:W3CDTF">2024-08-13T13:50:00Z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0x010100D8E93E7C04A94F4185F1C67177A10AEE</vt:lpwstr>
  </property>
</Properties>
</file>