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242D" w14:textId="77777777" w:rsidR="00045410" w:rsidRPr="00DE0A40" w:rsidRDefault="000C780D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604F1A1" wp14:editId="66B697F6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38064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35B7A4FF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61418B86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A92790F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03B0512" w14:textId="77777777" w:rsidR="00045410" w:rsidRPr="000C780D" w:rsidRDefault="000C780D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0C780D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0C780D">
        <w:rPr>
          <w:rFonts w:ascii="Calibri" w:hAnsi="Calibri" w:cs="Arial"/>
          <w:sz w:val="32"/>
          <w:szCs w:val="28"/>
          <w:u w:val="single"/>
          <w:lang w:val="cy-GB"/>
        </w:rPr>
        <w:t xml:space="preserve"> </w:t>
      </w:r>
      <w:r w:rsidRPr="000C780D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Darlithydd mewn Cyfrifeg (Addysg ac Ymchwil - Ymchwil</w:t>
      </w:r>
      <w:r w:rsidRPr="000C780D">
        <w:rPr>
          <w:rFonts w:ascii="Calibri" w:hAnsi="Calibri" w:cs="Arial"/>
          <w:b/>
          <w:bCs/>
          <w:sz w:val="32"/>
          <w:szCs w:val="28"/>
          <w:lang w:val="cy-GB"/>
        </w:rPr>
        <w:t>)</w:t>
      </w:r>
    </w:p>
    <w:p w14:paraId="033E6E77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BA4480" w14:paraId="12435BB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D20866D" w14:textId="77777777" w:rsidR="002D0DDE" w:rsidRPr="003B1305" w:rsidRDefault="000C780D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33D1CA1C" w14:textId="77777777" w:rsidR="002D0DDE" w:rsidRPr="00370EAE" w:rsidRDefault="000C780D" w:rsidP="0027665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Yr Ysgol Reolaeth</w:t>
            </w:r>
          </w:p>
        </w:tc>
      </w:tr>
      <w:tr w:rsidR="00BA4480" w14:paraId="488C8B5B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D227E58" w14:textId="77777777" w:rsidR="0068015D" w:rsidRPr="003B1305" w:rsidRDefault="000C780D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6F55C5A7" w14:textId="77777777" w:rsidR="0068015D" w:rsidRPr="00370EAE" w:rsidRDefault="000C780D" w:rsidP="00683B9F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>Cyfrifeg a Chyllid</w:t>
            </w:r>
          </w:p>
        </w:tc>
      </w:tr>
      <w:tr w:rsidR="00BA4480" w14:paraId="11971919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2CB0D48" w14:textId="77777777" w:rsidR="00171929" w:rsidRPr="003B1305" w:rsidRDefault="000C780D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364" w:type="dxa"/>
          </w:tcPr>
          <w:p w14:paraId="52C95A39" w14:textId="77777777" w:rsidR="00171929" w:rsidRPr="00370EAE" w:rsidRDefault="000C780D" w:rsidP="00370EA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42292A">
              <w:rPr>
                <w:rFonts w:asciiTheme="minorHAnsi" w:hAnsiTheme="minorHAnsi" w:cs="Arial"/>
                <w:sz w:val="22"/>
                <w:szCs w:val="22"/>
                <w:lang w:val="cy-GB"/>
              </w:rPr>
              <w:t>£38,205 i £44,263 y flwyddyn, ynghyd â buddion pensiwn USS</w:t>
            </w:r>
          </w:p>
        </w:tc>
      </w:tr>
      <w:tr w:rsidR="00BA4480" w14:paraId="4D44B34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CAA8622" w14:textId="77777777" w:rsidR="00370EAE" w:rsidRPr="003B1305" w:rsidRDefault="000C780D" w:rsidP="00370EA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64E8AD14" w14:textId="77777777" w:rsidR="00370EAE" w:rsidRPr="00F5353A" w:rsidRDefault="000C780D" w:rsidP="00370EA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Amser llawn, ond caiff </w:t>
            </w: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>ceisiadau i weithio'n rhan-amser eu hystyried</w:t>
            </w:r>
          </w:p>
        </w:tc>
      </w:tr>
      <w:tr w:rsidR="00BA4480" w14:paraId="48AFD15F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F9F8569" w14:textId="77777777" w:rsidR="00370EAE" w:rsidRPr="003B1305" w:rsidRDefault="000C780D" w:rsidP="00370EA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05CDF154" w14:textId="77777777" w:rsidR="00370EAE" w:rsidRPr="00F5353A" w:rsidRDefault="000C780D" w:rsidP="00231D9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Swydd barhaol yw hon </w:t>
            </w:r>
          </w:p>
        </w:tc>
      </w:tr>
      <w:tr w:rsidR="00BA4480" w14:paraId="45915F5B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C0009A6" w14:textId="77777777" w:rsidR="00370EAE" w:rsidRPr="003B1305" w:rsidRDefault="000C780D" w:rsidP="00370EA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487EDA81" w14:textId="77777777" w:rsidR="00370EAE" w:rsidRPr="00F5353A" w:rsidRDefault="000C780D" w:rsidP="00370EA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lang w:val="cy-GB"/>
              </w:rPr>
              <w:t>Bydd deiliad y swydd hon yn gweithio ar Gampws y Bae</w:t>
            </w:r>
          </w:p>
        </w:tc>
      </w:tr>
    </w:tbl>
    <w:p w14:paraId="7503ED63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9327"/>
      </w:tblGrid>
      <w:tr w:rsidR="00BA4480" w14:paraId="432068E1" w14:textId="77777777" w:rsidTr="000C780D">
        <w:tc>
          <w:tcPr>
            <w:tcW w:w="1589" w:type="dxa"/>
            <w:shd w:val="clear" w:color="auto" w:fill="365F91" w:themeFill="accent1" w:themeFillShade="BF"/>
            <w:vAlign w:val="center"/>
          </w:tcPr>
          <w:p w14:paraId="32B6EC2C" w14:textId="77777777" w:rsidR="006D6147" w:rsidRPr="003B1305" w:rsidRDefault="000C780D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Rhagarweiniad</w:t>
            </w:r>
          </w:p>
        </w:tc>
        <w:tc>
          <w:tcPr>
            <w:tcW w:w="9327" w:type="dxa"/>
          </w:tcPr>
          <w:p w14:paraId="2E8F1B8B" w14:textId="77777777" w:rsidR="006D6147" w:rsidRPr="003B1305" w:rsidRDefault="000C780D" w:rsidP="000C780D">
            <w:pPr>
              <w:spacing w:after="120"/>
              <w:jc w:val="left"/>
              <w:rPr>
                <w:rFonts w:asciiTheme="minorHAnsi" w:eastAsiaTheme="minorEastAsia" w:hAnsiTheme="minorHAnsi"/>
                <w:color w:val="000000"/>
                <w:sz w:val="22"/>
                <w:szCs w:val="22"/>
                <w:lang w:eastAsia="en-GB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Er mwyn cyflawni ei huchelgais cynaliadwy o fod yn un o'r 30 o brifysgolion gorau, mae angen ar </w:t>
            </w: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:rsidR="00BA4480" w14:paraId="17FE9260" w14:textId="77777777" w:rsidTr="000C780D">
        <w:tc>
          <w:tcPr>
            <w:tcW w:w="1589" w:type="dxa"/>
            <w:shd w:val="clear" w:color="auto" w:fill="365F91" w:themeFill="accent1" w:themeFillShade="BF"/>
          </w:tcPr>
          <w:p w14:paraId="4D646138" w14:textId="77777777" w:rsidR="006D6147" w:rsidRPr="003B1305" w:rsidRDefault="000C780D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  <w:r w:rsidRPr="003B1305">
              <w:rPr>
                <w:rFonts w:ascii="Calibri" w:hAnsi="Calibr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327" w:type="dxa"/>
          </w:tcPr>
          <w:p w14:paraId="1EF28740" w14:textId="77777777" w:rsidR="00E765F7" w:rsidRDefault="000C780D" w:rsidP="00E765F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3776797"/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 Prifysgol Abertawe yn brifysgol a arweinir gan ymchwil sy'n ffynnu wrth ymchwilio a darganfod, gan gynnig cydbwysedd rhwng addysgu ac ymchwil rhagorol. Mae'r Brifysgol wedi profi cyfnod o dwf aruthrol yn ystod y deng mlynedd diwethaf ac mae ein cyfran gyffredinol o ymchwil sy'n arwain y ffordd yn fyd-eang ac sy'n rhagori'n rhyngwladol wedi cynyddu o 80% yn 2014 i 86% yn 2021.  Bu cynnydd sylweddol yn nifer y doethuriaethau a ddyfarnwyd ers Fframwaith Rhagoriaeth Ymchwil 2014 (REF2014) ac mae ein hincwm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o ymchwil wedi cynyddu 160% yn ystod yr un cyfnod. Yn rhyngwladol, mae ein henw da byd-eang fel partner ymchwil cydweithredol yn ffynnu, gyda'n rhwydweithiau academaidd a busnes bellach yn cwmpasu 127 o wledydd, ac mae 54% o'n hallbynnau ymchwil yn cael eu llunio gan gyd-awduron rhyngwladol. </w:t>
            </w:r>
          </w:p>
          <w:bookmarkEnd w:id="0"/>
          <w:p w14:paraId="593B56EC" w14:textId="77777777" w:rsidR="00231D9B" w:rsidRDefault="000C780D" w:rsidP="0034620D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Yn 2015, symudodd yr Ysgol Reolaeth i gyfleuster newydd a adeiladwyd yn bwrpasol ar Gampws Gwyddoniaeth ac Arloesi newydd Prifysgol Abertawe, sef Campws y Bae (un o'r buddsoddiadau mwyaf erioed gan brifysgol yn y DU mewn cyfleusterau newydd). Mae'r Ysgol mewn adeilad ar lan y môr y buddsoddwyd £23 miliwn ynddo.  Ategir ein Strategaeth Profiad y Myfyrwyr gan addysgu mewn grwpiau bach, lleoliadau gwaith, cyngor ar yrfaoedd,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Hyb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 y Myfyrwyr, gwasanaethau proffesiynol estynedig ac ymgysylltu’n well â busnesau – mae oddeutu 250 o gwmnïau yn cefnogi lleoliadau gwaith a phrosiectau myfyrwyr mewn busnes.</w:t>
            </w:r>
          </w:p>
          <w:p w14:paraId="5482902C" w14:textId="77777777" w:rsidR="00925D02" w:rsidRDefault="000C780D" w:rsidP="000C780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Mae ein Hadran Cyfrifeg a Chyllid yn gartref i tua 35 o academyddion a thua 1,000 o fyfyrwyr, ac mae Canolfan Ymchwil Hawkes a'i rhaglenni yn cynnwys meysydd pwnc cyfrifeg a chyllid ar lefel israddedig ac ôl-raddedig. Yng nghanlyniadau’r Arolwg Cenedlaethol o Fyfyrwyr diweddaraf, roedd yr adran yn 15fed (allan o 102 o sefydliadau) y llynedd ar gyfer ansawdd addysgu.</w:t>
            </w:r>
          </w:p>
          <w:p w14:paraId="2FE1CC2A" w14:textId="77777777" w:rsidR="00925D02" w:rsidRDefault="00925D02" w:rsidP="007D3120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04623B7B" w14:textId="2DC1C57B" w:rsidR="007D3120" w:rsidRDefault="000C780D" w:rsidP="000C780D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Rydym am benodi ymchwilydd deinamig sydd hefyd yn athro ymroddedig ym maes Cyfrifeg i wneud cyfraniad cadarnhaol at fywyd yr adran.</w:t>
            </w: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Mae gennym ddiddordeb penodol mewn ymgeiswyr sydd â diddordebau ymchwil ac addysgu yn y meysydd canlynol:</w:t>
            </w:r>
          </w:p>
          <w:p w14:paraId="47909774" w14:textId="77777777" w:rsidR="007D3120" w:rsidRDefault="000C780D" w:rsidP="007D3120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val="cy-GB" w:eastAsia="en-GB"/>
              </w:rPr>
              <w:t>Cyfrifeg Reoli</w:t>
            </w:r>
          </w:p>
          <w:p w14:paraId="110F18B5" w14:textId="77777777" w:rsidR="001039D5" w:rsidRDefault="000C780D" w:rsidP="007D3120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val="cy-GB" w:eastAsia="en-GB"/>
              </w:rPr>
              <w:t xml:space="preserve">Adrodd </w:t>
            </w:r>
            <w:r>
              <w:rPr>
                <w:rFonts w:asciiTheme="minorHAnsi" w:hAnsiTheme="minorHAnsi" w:cstheme="minorHAnsi"/>
                <w:lang w:val="cy-GB" w:eastAsia="en-GB"/>
              </w:rPr>
              <w:t>Cynaliadwy</w:t>
            </w:r>
          </w:p>
          <w:p w14:paraId="0B3389E2" w14:textId="77777777" w:rsidR="00DB2F8A" w:rsidRDefault="000C780D" w:rsidP="000C780D">
            <w:pPr>
              <w:spacing w:before="240" w:after="240"/>
              <w:jc w:val="lef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Mae adeilad yr Ysgol Reolaeth yn cynnig cyfleusterau neilltuol gyda'i ystafelloedd cyfryngau pwrpasol a mynediad at gronfeydd data cyfrifeg a chyllid helaeth, e.e.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Compustat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, WRDS, S&amp;P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Global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Market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Intelligence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(SNL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Financials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), FAME a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Zephyr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.  Rydym hefyd wedi sefydlu Labordy Cyllid yn ddiweddar gan ddefnyddio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Refinitiv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Workspace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(gan gynnwys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Datastream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) a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Factset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 xml:space="preserve"> lle gall myfyrwyr ymgymryd â phrosiectau ymchwil masnachu a chyllid. Mae'r Ysgol hefyd yn gartref i hybiau arloesi rhai o'n partneriaid diwydiannol, megis Pfizer a sawl cwmni </w:t>
            </w:r>
            <w:proofErr w:type="spellStart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allgynhyrchu</w:t>
            </w:r>
            <w:proofErr w:type="spellEnd"/>
            <w:r w:rsidRPr="00013CC0"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t>.</w:t>
            </w:r>
          </w:p>
          <w:p w14:paraId="533D6A6F" w14:textId="7962885D" w:rsidR="00C20514" w:rsidRDefault="000C780D" w:rsidP="000C780D">
            <w:pPr>
              <w:jc w:val="lef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 w:eastAsia="en-GB"/>
              </w:rPr>
              <w:lastRenderedPageBreak/>
              <w:t xml:space="preserve">Cewch ragor o wybodaeth yn: </w:t>
            </w:r>
            <w:hyperlink r:id="rId12" w:history="1">
              <w:r w:rsidR="006D65A7" w:rsidRPr="008D4AE5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Cyfrifeg a Ch</w:t>
              </w:r>
              <w:r w:rsidR="006D65A7" w:rsidRPr="008D4AE5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y</w:t>
              </w:r>
              <w:r w:rsidR="006D65A7" w:rsidRPr="008D4AE5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llid - Prifysgol Abertawe</w:t>
              </w:r>
            </w:hyperlink>
          </w:p>
          <w:p w14:paraId="7628FB2A" w14:textId="77777777" w:rsidR="006D65A7" w:rsidRDefault="006D65A7" w:rsidP="00C20514">
            <w:pPr>
              <w:rPr>
                <w:rStyle w:val="Hyperlink"/>
                <w:rFonts w:asciiTheme="minorHAnsi" w:hAnsiTheme="minorHAnsi" w:cstheme="minorHAnsi"/>
              </w:rPr>
            </w:pPr>
          </w:p>
          <w:p w14:paraId="1D38681B" w14:textId="77777777" w:rsidR="006D6147" w:rsidRPr="003B1305" w:rsidRDefault="000C780D" w:rsidP="000C780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4B839D70">
              <w:rPr>
                <w:rFonts w:ascii="Calibri" w:eastAsia="Calibri" w:hAnsi="Calibri"/>
                <w:sz w:val="22"/>
                <w:szCs w:val="22"/>
                <w:lang w:val="cy-GB"/>
              </w:rPr>
              <w:t xml:space="preserve">Croesewir ymholiadau anffurfiol; cysylltwch â Phennaeth y Grŵp, Yr Athro Mike </w:t>
            </w:r>
            <w:proofErr w:type="spellStart"/>
            <w:r w:rsidRPr="4B839D70">
              <w:rPr>
                <w:rFonts w:ascii="Calibri" w:eastAsia="Calibri" w:hAnsi="Calibri"/>
                <w:sz w:val="22"/>
                <w:szCs w:val="22"/>
                <w:lang w:val="cy-GB"/>
              </w:rPr>
              <w:t>Buckle</w:t>
            </w:r>
            <w:proofErr w:type="spellEnd"/>
            <w:r w:rsidRPr="4B839D70">
              <w:rPr>
                <w:rFonts w:ascii="Calibri" w:eastAsia="Calibri" w:hAnsi="Calibri"/>
                <w:sz w:val="22"/>
                <w:szCs w:val="22"/>
                <w:lang w:val="cy-GB"/>
              </w:rPr>
              <w:t xml:space="preserve"> </w:t>
            </w:r>
            <w:hyperlink r:id="rId13" w:history="1">
              <w:r w:rsidRPr="00567AC2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cy-GB"/>
                </w:rPr>
                <w:t>m.j.buckle@abertawe.ac.uk</w:t>
              </w:r>
            </w:hyperlink>
          </w:p>
        </w:tc>
      </w:tr>
      <w:tr w:rsidR="00BA4480" w14:paraId="5A2BA2E8" w14:textId="77777777" w:rsidTr="000C780D">
        <w:tc>
          <w:tcPr>
            <w:tcW w:w="1589" w:type="dxa"/>
            <w:shd w:val="clear" w:color="auto" w:fill="365F91" w:themeFill="accent1" w:themeFillShade="BF"/>
            <w:vAlign w:val="center"/>
          </w:tcPr>
          <w:p w14:paraId="1C423A0E" w14:textId="77777777" w:rsidR="006D6147" w:rsidRPr="003B1305" w:rsidRDefault="000C780D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Llwybrau Gyrfa Academaidd</w:t>
            </w:r>
          </w:p>
        </w:tc>
        <w:tc>
          <w:tcPr>
            <w:tcW w:w="9327" w:type="dxa"/>
          </w:tcPr>
          <w:p w14:paraId="33B9E202" w14:textId="77777777" w:rsidR="00BC0CA8" w:rsidRPr="003B1305" w:rsidRDefault="000C780D" w:rsidP="000C780D">
            <w:pPr>
              <w:spacing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Dyluniwyd cynllun y Llwybrau Gyrfa Academaidd i sicrhau bod cryfderau academaidd, boed mewn ymchwil, addysgu, profiad ehangach y myfyrwyr, arweinyddiaeth, neu arloesi ac ymgysylltu, i gyd yn cael eu cydnabod, eu datblygu, eu gwerthfawrogi a'u gwobrwyo mewn modd priodol. Ceir tri llinyn academaidd uwch: Addysgu ac Ysgolheictod Uwch; Ymchwil Uwch; ac Arloesi ac Ymgysylltu Uwch.</w:t>
            </w:r>
          </w:p>
          <w:p w14:paraId="7D204608" w14:textId="645C8E9A" w:rsidR="006D6147" w:rsidRPr="003B1305" w:rsidRDefault="000C780D" w:rsidP="00370EA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ragor o wybodaeth am Lwybrau Gyrfa Academaidd, cliciwch </w:t>
            </w:r>
            <w:hyperlink r:id="rId14" w:history="1">
              <w:r w:rsidRPr="003B1305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</w:t>
              </w:r>
              <w:r w:rsidRPr="003B1305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m</w:t>
              </w:r>
              <w:r w:rsidRPr="003B1305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a</w:t>
              </w:r>
            </w:hyperlink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.  Mae'r rhain yn darparu lefelau perfformiad dangosol ar gyfer yr holl staff academaidd, a gaiff eu defnyddio drwy gydol y broses recriwtio. Lle ceir dangosyddion rhifiadol, caiff y rhain eu hasesu gan roi sylw i'r cam gyrfaol, yr oriau gwaith ac ymrwymiadau eraill.  Gall y rhain gynnwys amgylchiadau personol neu weithgareddau sy'n ymwneud â gwaith y tu allan i'r gymuned academaidd, er enghraifft, mewn lleoliad diwydiannol neu glinigol.  Mae croeso i chi nodi amgylchiadau unigol perthnasol megis saib yn ei</w:t>
            </w:r>
            <w:r w:rsidRPr="003B1305">
              <w:rPr>
                <w:rFonts w:asciiTheme="minorHAnsi" w:hAnsiTheme="minorHAnsi"/>
                <w:sz w:val="22"/>
                <w:szCs w:val="22"/>
                <w:lang w:val="cy-GB"/>
              </w:rPr>
              <w:t>ch gyrfa, cyfnodau o wyliau neu ar secondiad, neu absenoldebau eraill, y dylid eu hystyried, a sut mae'r rhain wedi effeithio ar ddatblygiad eich gyrfa.</w:t>
            </w:r>
          </w:p>
        </w:tc>
      </w:tr>
      <w:tr w:rsidR="00BA4480" w14:paraId="48154F37" w14:textId="77777777" w:rsidTr="000C780D">
        <w:tc>
          <w:tcPr>
            <w:tcW w:w="1589" w:type="dxa"/>
            <w:shd w:val="clear" w:color="auto" w:fill="365F91" w:themeFill="accent1" w:themeFillShade="BF"/>
            <w:vAlign w:val="center"/>
          </w:tcPr>
          <w:p w14:paraId="57157DD0" w14:textId="77777777" w:rsidR="006D6147" w:rsidRPr="003B1305" w:rsidRDefault="000C780D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Swydd: Ymchwil Uwch</w:t>
            </w:r>
          </w:p>
          <w:p w14:paraId="6E88851A" w14:textId="77777777" w:rsidR="006D6147" w:rsidRPr="003B1305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27" w:type="dxa"/>
          </w:tcPr>
          <w:p w14:paraId="06672FE8" w14:textId="77777777" w:rsidR="00DA39FB" w:rsidRPr="003B1305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u w:val="single"/>
              </w:rPr>
            </w:pPr>
            <w:r w:rsidRPr="003B1305">
              <w:rPr>
                <w:u w:val="single"/>
                <w:lang w:val="cy-GB"/>
              </w:rPr>
              <w:t>Allbynnau a Gweithgarwch Ymchwil</w:t>
            </w:r>
            <w:r w:rsidRPr="000C780D">
              <w:rPr>
                <w:lang w:val="cy-GB"/>
              </w:rPr>
              <w:t>:</w:t>
            </w:r>
            <w:r w:rsidRPr="003B1305">
              <w:rPr>
                <w:lang w:val="cy-GB"/>
              </w:rPr>
              <w:t xml:space="preserve"> Datblygu hanes o allbynnau ymchwil a'u lledaenu mewn cyhoeddiadau o safon neu gyfryngau eraill.</w:t>
            </w:r>
          </w:p>
          <w:p w14:paraId="3FA59BB1" w14:textId="77777777" w:rsidR="00DA39FB" w:rsidRPr="003B1305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u w:val="single"/>
              </w:rPr>
            </w:pPr>
            <w:r w:rsidRPr="003B1305">
              <w:rPr>
                <w:u w:val="single"/>
                <w:lang w:val="cy-GB"/>
              </w:rPr>
              <w:t>Prosiectau a Grantiau Ymchwil</w:t>
            </w:r>
            <w:r w:rsidRPr="000C780D">
              <w:rPr>
                <w:lang w:val="cy-GB"/>
              </w:rPr>
              <w:t>:</w:t>
            </w:r>
            <w:r w:rsidRPr="003B1305">
              <w:rPr>
                <w:lang w:val="cy-GB"/>
              </w:rPr>
              <w:t xml:space="preserve"> Sicrhau adnoddau i fod yn sail i weithgareddau ymchwil a bod yn gyfrifol am ddylunio, cynllunio a rheoli rhaglen gynaliadwy o ymchwil ac ymgymryd ag ymchwiliadau gwreiddiol yn unol â therfynau amser a chyllidebau cytunedig.</w:t>
            </w:r>
          </w:p>
          <w:p w14:paraId="4F52A8EC" w14:textId="77777777" w:rsidR="006D6147" w:rsidRPr="003B1305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u w:val="single"/>
              </w:rPr>
            </w:pPr>
            <w:r w:rsidRPr="003B1305">
              <w:rPr>
                <w:u w:val="single"/>
                <w:lang w:val="cy-GB"/>
              </w:rPr>
              <w:t>Parch</w:t>
            </w:r>
            <w:r w:rsidRPr="000C780D">
              <w:rPr>
                <w:lang w:val="cy-GB"/>
              </w:rPr>
              <w:t>:</w:t>
            </w:r>
            <w:r w:rsidRPr="003B1305">
              <w:rPr>
                <w:lang w:val="cy-GB"/>
              </w:rPr>
              <w:t xml:space="preserve"> Ennill cydnabyddiaeth am gyfraniad at y ddisgyblaeth drwy wneud cyfraniad personol at ddatblygiadau ymchwil.</w:t>
            </w:r>
          </w:p>
          <w:p w14:paraId="3127347C" w14:textId="77777777" w:rsidR="006D6147" w:rsidRPr="003B1305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3B1305">
              <w:rPr>
                <w:u w:val="single"/>
                <w:lang w:val="cy-GB"/>
              </w:rPr>
              <w:t>Goruchwylio a Datblygu Myfyrwyr Ymchwil Ôl-raddedig</w:t>
            </w:r>
            <w:r w:rsidRPr="000C780D">
              <w:rPr>
                <w:lang w:val="cy-GB"/>
              </w:rPr>
              <w:t>:</w:t>
            </w:r>
            <w:r w:rsidRPr="000C780D">
              <w:rPr>
                <w:lang w:val="cy-GB"/>
              </w:rPr>
              <w:t xml:space="preserve"> </w:t>
            </w:r>
            <w:r w:rsidRPr="003B1305">
              <w:rPr>
                <w:lang w:val="cy-GB"/>
              </w:rPr>
              <w:t>Cyfrannu at oruchwylio myfyrwyr ymchwil ôl-raddedig yn effeithiol.</w:t>
            </w:r>
          </w:p>
        </w:tc>
      </w:tr>
      <w:tr w:rsidR="00BA4480" w14:paraId="5FAF96BD" w14:textId="77777777" w:rsidTr="000C780D">
        <w:tc>
          <w:tcPr>
            <w:tcW w:w="1589" w:type="dxa"/>
            <w:shd w:val="clear" w:color="auto" w:fill="365F91" w:themeFill="accent1" w:themeFillShade="BF"/>
            <w:vAlign w:val="center"/>
          </w:tcPr>
          <w:p w14:paraId="748CC679" w14:textId="77777777" w:rsidR="006D6147" w:rsidRPr="003B1305" w:rsidRDefault="000C780D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Rheoli</w:t>
            </w:r>
          </w:p>
        </w:tc>
        <w:tc>
          <w:tcPr>
            <w:tcW w:w="9327" w:type="dxa"/>
          </w:tcPr>
          <w:p w14:paraId="57A6F376" w14:textId="77777777" w:rsidR="006D6147" w:rsidRPr="003B1305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3B1305">
              <w:rPr>
                <w:u w:val="single"/>
                <w:lang w:val="cy-GB"/>
              </w:rPr>
              <w:t>Cyfrannu at ein Gweithgareddau</w:t>
            </w:r>
            <w:r w:rsidRPr="003B1305">
              <w:rPr>
                <w:lang w:val="cy-GB"/>
              </w:rPr>
              <w:t xml:space="preserve">: Cyfranogi wrth lunio penderfyniadau'r Coleg/Ysgol neu'r Brifysgol a chyfrannu at weithgareddau y tu </w:t>
            </w:r>
            <w:r w:rsidRPr="003B1305">
              <w:rPr>
                <w:lang w:val="cy-GB"/>
              </w:rPr>
              <w:t>hwnt i ymrwymiadau ymchwil, addysgu neu ysgolheictod uniongyrchol.</w:t>
            </w:r>
          </w:p>
          <w:p w14:paraId="3AD6D819" w14:textId="77777777" w:rsidR="006D6147" w:rsidRPr="003B1305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3B1305">
              <w:rPr>
                <w:u w:val="single"/>
                <w:lang w:val="cy-GB"/>
              </w:rPr>
              <w:t>Cymryd rhan mewn Gweithgareddau Proffesiynol</w:t>
            </w:r>
            <w:r w:rsidRPr="003B1305">
              <w:rPr>
                <w:lang w:val="cy-GB"/>
              </w:rPr>
              <w:t>: Ymwneud â gweithgareddau proffesiynol sy'n berthnasol i'r ddisgyblaeth, drwy rwydweithio mewn cynadleddau neu ymwneud â grwpiau allanol.</w:t>
            </w:r>
          </w:p>
          <w:p w14:paraId="5F2D15F1" w14:textId="77777777" w:rsidR="006D6147" w:rsidRPr="003B1305" w:rsidRDefault="000C780D" w:rsidP="004B011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Times New Roman" w:hAnsiTheme="minorHAnsi"/>
                <w:lang w:val="en-US"/>
              </w:rPr>
            </w:pPr>
            <w:r w:rsidRPr="003B1305">
              <w:rPr>
                <w:rFonts w:eastAsia="Times New Roman"/>
                <w:u w:val="single"/>
                <w:lang w:val="cy-GB"/>
              </w:rPr>
              <w:t>Rheoli eich hun ac eraill</w:t>
            </w:r>
            <w:r w:rsidRPr="003B1305">
              <w:rPr>
                <w:rFonts w:eastAsia="Times New Roman"/>
                <w:lang w:val="cy-GB"/>
              </w:rPr>
              <w:t>: Cefnogi a galluogi datblygiad cydweithwyr, myfyrwyr a/neu eich hun.</w:t>
            </w:r>
          </w:p>
        </w:tc>
      </w:tr>
      <w:tr w:rsidR="00BA4480" w14:paraId="7B41F6E3" w14:textId="77777777" w:rsidTr="000C780D">
        <w:tc>
          <w:tcPr>
            <w:tcW w:w="1589" w:type="dxa"/>
            <w:shd w:val="clear" w:color="auto" w:fill="365F91" w:themeFill="accent1" w:themeFillShade="BF"/>
            <w:vAlign w:val="center"/>
          </w:tcPr>
          <w:p w14:paraId="6E36C8D8" w14:textId="77777777" w:rsidR="00561901" w:rsidRPr="003B1305" w:rsidRDefault="000C780D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sz w:val="22"/>
                <w:szCs w:val="22"/>
                <w:lang w:val="cy-GB"/>
              </w:rPr>
              <w:br w:type="page"/>
            </w: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Addysgu ac Ysgolheictod</w:t>
            </w:r>
          </w:p>
        </w:tc>
        <w:tc>
          <w:tcPr>
            <w:tcW w:w="9327" w:type="dxa"/>
          </w:tcPr>
          <w:p w14:paraId="46C3EDCB" w14:textId="77777777" w:rsidR="00DA39FB" w:rsidRPr="003B1305" w:rsidRDefault="000C780D" w:rsidP="000C780D">
            <w:pPr>
              <w:pStyle w:val="ListParagraph"/>
              <w:numPr>
                <w:ilvl w:val="0"/>
                <w:numId w:val="36"/>
              </w:numPr>
            </w:pPr>
            <w:r w:rsidRPr="003B1305">
              <w:rPr>
                <w:u w:val="single"/>
                <w:lang w:val="cy-GB"/>
              </w:rPr>
              <w:t>Addysgu ac Adolygu</w:t>
            </w:r>
            <w:r w:rsidRPr="000C780D">
              <w:rPr>
                <w:lang w:val="cy-GB"/>
              </w:rPr>
              <w:t>:</w:t>
            </w:r>
            <w:r w:rsidRPr="003B1305">
              <w:rPr>
                <w:lang w:val="cy-GB"/>
              </w:rPr>
              <w:t xml:space="preserve"> Gweithio'n effeithiol i addysgu, asesu a sicrhau ansawdd modiwlau neu gydrannau cyfatebol eraill yn y portffolio o gyrsiau a addysgir. Adolygu cynnwys a deunyddiau cyrsiau, a datblygu, llunio a diweddaru deunyddiau yn unol â safonau ansawdd.</w:t>
            </w:r>
          </w:p>
          <w:p w14:paraId="6586712A" w14:textId="77777777" w:rsidR="00DA39FB" w:rsidRPr="003B1305" w:rsidRDefault="000C780D" w:rsidP="000C780D">
            <w:pPr>
              <w:pStyle w:val="ListParagraph"/>
              <w:numPr>
                <w:ilvl w:val="0"/>
                <w:numId w:val="36"/>
              </w:numPr>
            </w:pPr>
            <w:proofErr w:type="spellStart"/>
            <w:r w:rsidRPr="003B1305">
              <w:rPr>
                <w:u w:val="single"/>
                <w:lang w:val="cy-GB"/>
              </w:rPr>
              <w:t>Arloesedd</w:t>
            </w:r>
            <w:proofErr w:type="spellEnd"/>
            <w:r w:rsidRPr="003B1305">
              <w:rPr>
                <w:u w:val="single"/>
                <w:lang w:val="cy-GB"/>
              </w:rPr>
              <w:t xml:space="preserve"> ac Effaith Addysgu</w:t>
            </w:r>
            <w:r w:rsidRPr="000C780D">
              <w:rPr>
                <w:lang w:val="cy-GB"/>
              </w:rPr>
              <w:t>:</w:t>
            </w:r>
            <w:r w:rsidRPr="003B1305">
              <w:rPr>
                <w:lang w:val="cy-GB"/>
              </w:rPr>
              <w:t xml:space="preserve"> Addysgu ar sail </w:t>
            </w:r>
            <w:proofErr w:type="spellStart"/>
            <w:r w:rsidRPr="003B1305">
              <w:rPr>
                <w:lang w:val="cy-GB"/>
              </w:rPr>
              <w:t>arloesedd</w:t>
            </w:r>
            <w:proofErr w:type="spellEnd"/>
            <w:r w:rsidRPr="003B1305">
              <w:rPr>
                <w:lang w:val="cy-GB"/>
              </w:rPr>
              <w:t xml:space="preserve"> sy’n gyfoes ac sydd wedi’i lywio gan ymchwil neu arfer proffesiynol. </w:t>
            </w:r>
          </w:p>
          <w:p w14:paraId="71B05217" w14:textId="77777777" w:rsidR="008233BF" w:rsidRPr="008233BF" w:rsidRDefault="000C780D" w:rsidP="000C780D">
            <w:pPr>
              <w:pStyle w:val="ListParagraph"/>
              <w:numPr>
                <w:ilvl w:val="0"/>
                <w:numId w:val="36"/>
              </w:numPr>
              <w:rPr>
                <w:rFonts w:asciiTheme="minorHAnsi" w:eastAsia="Times New Roman" w:hAnsiTheme="minorHAnsi"/>
              </w:rPr>
            </w:pPr>
            <w:r>
              <w:rPr>
                <w:u w:val="single"/>
                <w:lang w:val="cy-GB"/>
              </w:rPr>
              <w:t>Parch</w:t>
            </w:r>
            <w:r>
              <w:rPr>
                <w:rFonts w:asciiTheme="minorHAnsi" w:eastAsia="Times New Roman" w:hAnsiTheme="minorHAnsi"/>
                <w:lang w:val="cy-GB"/>
              </w:rPr>
              <w:t xml:space="preserve">: Cyfrannu at y gymuned academaidd ehangach, gan ddarparu tystiolaeth o effaith a chydnabyddiaeth gan ffynonellau mewnol ac </w:t>
            </w:r>
            <w:r>
              <w:rPr>
                <w:rFonts w:asciiTheme="minorHAnsi" w:eastAsia="Times New Roman" w:hAnsiTheme="minorHAnsi"/>
                <w:lang w:val="cy-GB"/>
              </w:rPr>
              <w:t>allanol.</w:t>
            </w:r>
          </w:p>
          <w:p w14:paraId="144A2389" w14:textId="77777777" w:rsidR="00561901" w:rsidRPr="003B1305" w:rsidRDefault="000C780D" w:rsidP="004B011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eastAsia="Times New Roman" w:hAnsiTheme="minorHAnsi"/>
              </w:rPr>
            </w:pPr>
            <w:r w:rsidRPr="003B1305">
              <w:rPr>
                <w:u w:val="single"/>
                <w:lang w:val="cy-GB"/>
              </w:rPr>
              <w:t>Gwella a Chymhwyso Ymarfer</w:t>
            </w:r>
            <w:r w:rsidRPr="000C780D">
              <w:rPr>
                <w:lang w:val="cy-GB"/>
              </w:rPr>
              <w:t>:</w:t>
            </w:r>
            <w:r w:rsidRPr="003B1305">
              <w:rPr>
                <w:lang w:val="cy-GB"/>
              </w:rPr>
              <w:t xml:space="preserve"> Bod yn gyfrifol am wella ymarfer addysgu personol.</w:t>
            </w:r>
          </w:p>
        </w:tc>
      </w:tr>
      <w:tr w:rsidR="00BA4480" w14:paraId="15EB7146" w14:textId="77777777" w:rsidTr="000C780D">
        <w:tc>
          <w:tcPr>
            <w:tcW w:w="1589" w:type="dxa"/>
            <w:shd w:val="clear" w:color="auto" w:fill="365F91" w:themeFill="accent1" w:themeFillShade="BF"/>
            <w:vAlign w:val="center"/>
          </w:tcPr>
          <w:p w14:paraId="2CA9648B" w14:textId="77777777" w:rsidR="00703D00" w:rsidRPr="003B1305" w:rsidRDefault="000C780D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B130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Dyletswyddau Cyffredinol</w:t>
            </w:r>
          </w:p>
        </w:tc>
        <w:tc>
          <w:tcPr>
            <w:tcW w:w="9327" w:type="dxa"/>
          </w:tcPr>
          <w:p w14:paraId="7982E88E" w14:textId="77777777" w:rsidR="00703D00" w:rsidRPr="003B1305" w:rsidRDefault="000C780D" w:rsidP="003B1305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 xml:space="preserve">Hyrwyddo cydraddoldeb ac amrywiaeth mewn arferion gwaith a chynnal perthnasoedd gweithio cadarnhaol. </w:t>
            </w:r>
          </w:p>
          <w:p w14:paraId="2E209B67" w14:textId="77777777" w:rsidR="00703D00" w:rsidRPr="003B1305" w:rsidRDefault="000C780D" w:rsidP="003B1305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14:paraId="33F69629" w14:textId="77777777" w:rsidR="00703D00" w:rsidRPr="003B1305" w:rsidRDefault="000C780D" w:rsidP="003B1305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lang w:val="cy-GB"/>
              </w:rPr>
              <w:t>Sicrhau bod rheoli risg yn rhan annatod o unrhyw broses benderfynu, drwy sicrhau cydymffurfiaeth â Pholisi Rheoli Risg y Brifysgol.</w:t>
            </w:r>
          </w:p>
        </w:tc>
      </w:tr>
    </w:tbl>
    <w:p w14:paraId="04653DC2" w14:textId="77777777" w:rsidR="008751AD" w:rsidRDefault="008751AD"/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BA4480" w14:paraId="642410B9" w14:textId="77777777" w:rsidTr="00C05082">
        <w:trPr>
          <w:trHeight w:val="280"/>
        </w:trPr>
        <w:tc>
          <w:tcPr>
            <w:tcW w:w="4962" w:type="dxa"/>
            <w:shd w:val="clear" w:color="auto" w:fill="365F91" w:themeFill="accent1" w:themeFillShade="BF"/>
            <w:hideMark/>
          </w:tcPr>
          <w:p w14:paraId="3AFEFF36" w14:textId="77777777" w:rsidR="0042292A" w:rsidRPr="008815A2" w:rsidRDefault="000C780D" w:rsidP="00653C56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815A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Meini Prawf y Fanyleb Person</w:t>
            </w:r>
          </w:p>
        </w:tc>
        <w:tc>
          <w:tcPr>
            <w:tcW w:w="5953" w:type="dxa"/>
            <w:shd w:val="clear" w:color="auto" w:fill="365F91" w:themeFill="accent1" w:themeFillShade="BF"/>
            <w:hideMark/>
          </w:tcPr>
          <w:p w14:paraId="63919C3F" w14:textId="77777777" w:rsidR="0042292A" w:rsidRPr="008815A2" w:rsidRDefault="000C780D" w:rsidP="00653C56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815A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Tystiolaeth nodweddiadol: </w:t>
            </w:r>
          </w:p>
        </w:tc>
      </w:tr>
      <w:tr w:rsidR="00BA4480" w14:paraId="33701EF9" w14:textId="77777777" w:rsidTr="00C05082">
        <w:trPr>
          <w:trHeight w:val="280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56A2825D" w14:textId="77777777" w:rsidR="0042292A" w:rsidRPr="00470D1B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Cymwysterau</w:t>
            </w:r>
          </w:p>
        </w:tc>
      </w:tr>
      <w:tr w:rsidR="00BA4480" w14:paraId="0AE0A7E3" w14:textId="77777777" w:rsidTr="00C05082">
        <w:trPr>
          <w:trHeight w:val="697"/>
        </w:trPr>
        <w:tc>
          <w:tcPr>
            <w:tcW w:w="4962" w:type="dxa"/>
          </w:tcPr>
          <w:p w14:paraId="6F611397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lastRenderedPageBreak/>
              <w:t xml:space="preserve">PhD mewn maes pwnc perthnasol neu radd a phrofiad neu gymhwyster proffesiynol perthnasol. </w:t>
            </w:r>
          </w:p>
        </w:tc>
        <w:tc>
          <w:tcPr>
            <w:tcW w:w="5953" w:type="dxa"/>
          </w:tcPr>
          <w:p w14:paraId="7A397F96" w14:textId="77777777" w:rsidR="0042292A" w:rsidRPr="008815A2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Aelodaeth siartredig o gorff proffesiynol, cofrestriad meddygol etc.</w:t>
            </w:r>
          </w:p>
        </w:tc>
      </w:tr>
      <w:tr w:rsidR="00BA4480" w14:paraId="084A658C" w14:textId="77777777" w:rsidTr="00C05082">
        <w:trPr>
          <w:trHeight w:val="1118"/>
        </w:trPr>
        <w:tc>
          <w:tcPr>
            <w:tcW w:w="4962" w:type="dxa"/>
          </w:tcPr>
          <w:p w14:paraId="679575D2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Cymhwyster addysgu cydnabyddedig neu gyfwerth neu ymrwymiad i’w gyflawni.</w:t>
            </w:r>
          </w:p>
        </w:tc>
        <w:tc>
          <w:tcPr>
            <w:tcW w:w="5953" w:type="dxa"/>
          </w:tcPr>
          <w:p w14:paraId="6BD5E8A1" w14:textId="77777777" w:rsidR="0042292A" w:rsidRPr="008815A2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Os nad oes </w:t>
            </w: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gennych gymhwyster addysgu cydnabyddedig, bydd angen tystiolaeth o ymrwymiad i weithio tuag at Gymrodoriaeth yr Academi Addysg Uwch neu gymhwyster cyfwerth.</w:t>
            </w:r>
          </w:p>
        </w:tc>
      </w:tr>
      <w:tr w:rsidR="00BA4480" w14:paraId="410FED4F" w14:textId="77777777" w:rsidTr="00C05082">
        <w:trPr>
          <w:trHeight w:val="212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2926657B" w14:textId="77777777" w:rsidR="0042292A" w:rsidRPr="00470D1B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Ymchwil Uwch</w:t>
            </w:r>
          </w:p>
        </w:tc>
      </w:tr>
      <w:tr w:rsidR="00BA4480" w14:paraId="6E48BA2A" w14:textId="77777777" w:rsidTr="00C05082">
        <w:trPr>
          <w:trHeight w:val="709"/>
        </w:trPr>
        <w:tc>
          <w:tcPr>
            <w:tcW w:w="4962" w:type="dxa"/>
          </w:tcPr>
          <w:p w14:paraId="1B0FD06F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Hanes o gyflawni allbynnau ymchwil a’u lledaenu mewn cyhoeddiadau o safon neu gyfryngau eraill.</w:t>
            </w:r>
          </w:p>
        </w:tc>
        <w:tc>
          <w:tcPr>
            <w:tcW w:w="5953" w:type="dxa"/>
          </w:tcPr>
          <w:p w14:paraId="48BBF8E8" w14:textId="77777777" w:rsidR="0042292A" w:rsidRPr="008815A2" w:rsidRDefault="000C780D" w:rsidP="000C780D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Pedwar allbwn o safon rhagoriaeth ryngwladol, neu’r gallu i gyflawni hyn o fewn cyfnod o 5 mlynedd.</w:t>
            </w:r>
          </w:p>
        </w:tc>
      </w:tr>
      <w:tr w:rsidR="00BA4480" w14:paraId="0D86ED3C" w14:textId="77777777" w:rsidTr="00C05082">
        <w:trPr>
          <w:trHeight w:val="979"/>
        </w:trPr>
        <w:tc>
          <w:tcPr>
            <w:tcW w:w="4962" w:type="dxa"/>
          </w:tcPr>
          <w:p w14:paraId="771ACDF2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Tystiolaeth o lwyddo neu feddu ar y potensial i lwyddo i sicrhau adnoddau i ategu gweithgarwch ymchwil gwreiddiol.</w:t>
            </w:r>
          </w:p>
        </w:tc>
        <w:tc>
          <w:tcPr>
            <w:tcW w:w="5953" w:type="dxa"/>
          </w:tcPr>
          <w:p w14:paraId="5A5BC44F" w14:textId="77777777" w:rsidR="0042292A" w:rsidRPr="008815A2" w:rsidRDefault="000C780D" w:rsidP="000C780D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Ceisiadau am grantiau ymchwil fel Prif Ymchwilydd neu Gyd-ymchwilydd neu ddangos sut y byddwch yn gwneud hyn, gan sicrhau o leiaf un dyfarniad llwyddiannus, o fewn cyfnod o 3 blynedd.</w:t>
            </w:r>
          </w:p>
        </w:tc>
      </w:tr>
      <w:tr w:rsidR="00BA4480" w14:paraId="50ADD9D1" w14:textId="77777777" w:rsidTr="00C05082">
        <w:trPr>
          <w:trHeight w:val="696"/>
        </w:trPr>
        <w:tc>
          <w:tcPr>
            <w:tcW w:w="4962" w:type="dxa"/>
          </w:tcPr>
          <w:p w14:paraId="0C47C4CE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Cydnabyddiaeth am gyfraniad at y ddisgyblaeth.</w:t>
            </w:r>
          </w:p>
        </w:tc>
        <w:tc>
          <w:tcPr>
            <w:tcW w:w="5953" w:type="dxa"/>
          </w:tcPr>
          <w:p w14:paraId="3855DA8B" w14:textId="77777777" w:rsidR="0042292A" w:rsidRPr="008815A2" w:rsidRDefault="000C780D" w:rsidP="000C780D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O leiaf un cyflwyniad mewn cynhadledd â chyrhaeddiad cenedlaethol neu ryngwladol o fewn cyfnod o 3 blynedd </w:t>
            </w:r>
          </w:p>
        </w:tc>
      </w:tr>
      <w:tr w:rsidR="00BA4480" w14:paraId="10C88BA4" w14:textId="77777777" w:rsidTr="00C05082">
        <w:trPr>
          <w:trHeight w:val="805"/>
        </w:trPr>
        <w:tc>
          <w:tcPr>
            <w:tcW w:w="4962" w:type="dxa"/>
          </w:tcPr>
          <w:p w14:paraId="388A002B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Tystiolaeth o ddangos cyfranogiad mewn goruchwylio ymchwil ôl-raddedig yn effeithiol, neu’r gallu i wneud hynny.</w:t>
            </w:r>
          </w:p>
        </w:tc>
        <w:tc>
          <w:tcPr>
            <w:tcW w:w="5953" w:type="dxa"/>
          </w:tcPr>
          <w:p w14:paraId="213531E9" w14:textId="77777777" w:rsidR="0042292A" w:rsidRPr="008815A2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Cefnogi a/neu fentora myfyrwyr neu eraill. </w:t>
            </w:r>
          </w:p>
        </w:tc>
      </w:tr>
      <w:tr w:rsidR="00BA4480" w14:paraId="74C70FC2" w14:textId="77777777" w:rsidTr="00C05082">
        <w:trPr>
          <w:trHeight w:val="196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78A1DDCE" w14:textId="77777777" w:rsidR="0042292A" w:rsidRPr="00470D1B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Addysgu craidd</w:t>
            </w:r>
          </w:p>
        </w:tc>
      </w:tr>
      <w:tr w:rsidR="00BA4480" w14:paraId="646FD838" w14:textId="77777777" w:rsidTr="00C05082">
        <w:trPr>
          <w:trHeight w:val="880"/>
        </w:trPr>
        <w:tc>
          <w:tcPr>
            <w:tcW w:w="4962" w:type="dxa"/>
          </w:tcPr>
          <w:p w14:paraId="13B48349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>Tystiolaeth o addysgu, asesu ac adolygu modiwlau neu gydrannau eraill o’r portffolio a addysgir yn effeithiol, neu o’r gallu i wneud hyn.</w:t>
            </w:r>
          </w:p>
        </w:tc>
        <w:tc>
          <w:tcPr>
            <w:tcW w:w="5953" w:type="dxa"/>
          </w:tcPr>
          <w:p w14:paraId="0F1D3A19" w14:textId="77777777" w:rsidR="0042292A" w:rsidRPr="008815A2" w:rsidRDefault="000C780D" w:rsidP="0034620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– Adborth addysgu da a/neu drwy ddilyniant gwell neu gadw myfyrwyr yn well.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</w:p>
          <w:p w14:paraId="6F4A9BDC" w14:textId="77777777" w:rsidR="0042292A" w:rsidRPr="008815A2" w:rsidRDefault="000C780D" w:rsidP="000C780D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– </w:t>
            </w: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Gweithredu fel tiwtor effeithiol neu oruchwyliwr prosiect myfyriwr â chanlyniadau llwyddiannus.</w:t>
            </w:r>
          </w:p>
          <w:p w14:paraId="1C4A2B67" w14:textId="77777777" w:rsidR="0042292A" w:rsidRPr="008815A2" w:rsidRDefault="000C780D" w:rsidP="000C780D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– Ymrwymiad i addysgu arloesol a datblygiad proffesiynol parhaus.</w:t>
            </w:r>
          </w:p>
        </w:tc>
      </w:tr>
      <w:tr w:rsidR="00BA4480" w14:paraId="348C1E18" w14:textId="77777777" w:rsidTr="00C05082">
        <w:trPr>
          <w:trHeight w:val="248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31C6D953" w14:textId="77777777" w:rsidR="0042292A" w:rsidRPr="00470D1B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>Rheoli Craidd</w:t>
            </w:r>
          </w:p>
        </w:tc>
      </w:tr>
      <w:tr w:rsidR="00BA4480" w14:paraId="20E68434" w14:textId="77777777" w:rsidTr="00C05082">
        <w:trPr>
          <w:trHeight w:val="993"/>
        </w:trPr>
        <w:tc>
          <w:tcPr>
            <w:tcW w:w="4962" w:type="dxa"/>
          </w:tcPr>
          <w:p w14:paraId="7E6B497E" w14:textId="77777777" w:rsidR="0042292A" w:rsidRPr="008815A2" w:rsidRDefault="000C780D" w:rsidP="00653C5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8815A2">
              <w:rPr>
                <w:rFonts w:asciiTheme="minorHAnsi" w:hAnsiTheme="minorHAnsi"/>
                <w:lang w:val="cy-GB"/>
              </w:rPr>
              <w:t xml:space="preserve">Cyfrannu'n weithredol at benderfyniadau a gweithgareddau mewn uned neu sefydliad academaidd, y tu hwnt i ymrwymiadau ymchwil ac addysgu personol. </w:t>
            </w:r>
          </w:p>
        </w:tc>
        <w:tc>
          <w:tcPr>
            <w:tcW w:w="5953" w:type="dxa"/>
          </w:tcPr>
          <w:p w14:paraId="74EF719D" w14:textId="77777777" w:rsidR="0042292A" w:rsidRPr="008815A2" w:rsidRDefault="000C780D" w:rsidP="00653C5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815A2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 xml:space="preserve">Enghreifftiau sy’n dangos cyfraniad ac effaith personol. </w:t>
            </w:r>
          </w:p>
        </w:tc>
      </w:tr>
      <w:tr w:rsidR="00BA4480" w14:paraId="01F9550B" w14:textId="77777777" w:rsidTr="00C05082">
        <w:trPr>
          <w:trHeight w:val="182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466A9595" w14:textId="77777777" w:rsidR="0042292A" w:rsidRPr="00470D1B" w:rsidRDefault="000C780D" w:rsidP="00653C56">
            <w:pPr>
              <w:tabs>
                <w:tab w:val="left" w:pos="120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lang w:val="cy-GB"/>
              </w:rPr>
              <w:t>Penodol i'r pwnc</w:t>
            </w:r>
          </w:p>
        </w:tc>
      </w:tr>
      <w:tr w:rsidR="00BA4480" w14:paraId="1F127F09" w14:textId="77777777" w:rsidTr="00C05082">
        <w:trPr>
          <w:trHeight w:val="428"/>
        </w:trPr>
        <w:tc>
          <w:tcPr>
            <w:tcW w:w="4962" w:type="dxa"/>
          </w:tcPr>
          <w:p w14:paraId="5540274A" w14:textId="77777777" w:rsidR="0034620D" w:rsidRPr="00F17AAD" w:rsidRDefault="000C780D" w:rsidP="0034620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inorHAnsi" w:eastAsia="Times New Roman" w:hAnsiTheme="minorHAnsi"/>
                <w:lang w:val="en-US"/>
              </w:rPr>
            </w:pPr>
            <w:r w:rsidRPr="008E4F82">
              <w:rPr>
                <w:rFonts w:asciiTheme="minorHAnsi" w:hAnsiTheme="minorHAnsi"/>
                <w:lang w:val="cy-GB"/>
              </w:rPr>
              <w:t>Meini prawf penodol i'r pwnc</w:t>
            </w:r>
          </w:p>
          <w:p w14:paraId="193026BE" w14:textId="77777777" w:rsidR="0034620D" w:rsidRPr="008E4F82" w:rsidRDefault="0034620D" w:rsidP="0034620D">
            <w:pPr>
              <w:pStyle w:val="ListParagraph"/>
              <w:spacing w:after="0"/>
              <w:ind w:left="360"/>
              <w:rPr>
                <w:rFonts w:asciiTheme="minorHAnsi" w:eastAsia="Times New Roman" w:hAnsiTheme="minorHAnsi"/>
                <w:lang w:val="en-US"/>
              </w:rPr>
            </w:pPr>
          </w:p>
          <w:p w14:paraId="674AFDDE" w14:textId="77777777" w:rsidR="0034620D" w:rsidRDefault="000C780D" w:rsidP="000C780D">
            <w:pPr>
              <w:pStyle w:val="ListParagraph"/>
              <w:spacing w:after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>Y</w:t>
            </w:r>
            <w:r>
              <w:rPr>
                <w:rFonts w:asciiTheme="minorHAnsi" w:hAnsiTheme="minorHAnsi"/>
                <w:lang w:val="cy-GB"/>
              </w:rPr>
              <w:t xml:space="preserve"> gallu i gydweithio a chydweithredu yn y Brifysgol a’r tu hwnt iddi.</w:t>
            </w:r>
          </w:p>
          <w:p w14:paraId="42FA2C5A" w14:textId="77777777" w:rsidR="0034620D" w:rsidRDefault="0034620D" w:rsidP="0034620D">
            <w:pPr>
              <w:pStyle w:val="ListParagraph"/>
              <w:spacing w:after="0"/>
              <w:ind w:left="360"/>
              <w:jc w:val="both"/>
              <w:rPr>
                <w:rFonts w:asciiTheme="minorHAnsi" w:hAnsiTheme="minorHAnsi"/>
              </w:rPr>
            </w:pPr>
          </w:p>
          <w:p w14:paraId="12845875" w14:textId="77777777" w:rsidR="0034620D" w:rsidRPr="003B1305" w:rsidRDefault="000C780D" w:rsidP="000C780D">
            <w:pPr>
              <w:pStyle w:val="ListParagraph"/>
              <w:spacing w:after="0"/>
              <w:ind w:left="360"/>
              <w:rPr>
                <w:rFonts w:asciiTheme="minorHAnsi" w:eastAsia="Times New Roman" w:hAnsiTheme="minorHAnsi"/>
                <w:lang w:val="en-US"/>
              </w:rPr>
            </w:pPr>
            <w:r>
              <w:rPr>
                <w:rFonts w:asciiTheme="minorHAnsi" w:hAnsiTheme="minorHAnsi"/>
                <w:lang w:val="cy-GB"/>
              </w:rPr>
              <w:t>Ymrwymiad i amgylchedd a arweinir gan ymchwil sy'n canolbwyntio ar y myfyrwyr a datblygiad proffesiynol parhaus.</w:t>
            </w:r>
          </w:p>
        </w:tc>
        <w:tc>
          <w:tcPr>
            <w:tcW w:w="5953" w:type="dxa"/>
          </w:tcPr>
          <w:p w14:paraId="7A423939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599A2CCD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0AB5A04C" w14:textId="77777777" w:rsidR="0034620D" w:rsidRDefault="000C780D" w:rsidP="000C780D">
            <w:pPr>
              <w:tabs>
                <w:tab w:val="left" w:pos="990"/>
              </w:tabs>
              <w:jc w:val="left"/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i/>
                <w:iCs/>
                <w:sz w:val="22"/>
                <w:szCs w:val="22"/>
                <w:lang w:val="cy-GB"/>
              </w:rPr>
              <w:t xml:space="preserve"> Bod yn gydweithredol ac yn ystyriol o sgiliau eraill a'u parchu, gan ddangos y gallu i weithio'n dda gyda myfyrwyr a chydweithwyr.</w:t>
            </w:r>
          </w:p>
          <w:p w14:paraId="74D345B1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68259F72" w14:textId="77777777" w:rsidR="0034620D" w:rsidRDefault="000C78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i/>
                <w:iCs/>
                <w:sz w:val="22"/>
                <w:szCs w:val="22"/>
                <w:lang w:val="cy-GB"/>
              </w:rPr>
              <w:t xml:space="preserve">Enghreifftiau sy’n dangos cyfraniad ac effaith personol. </w:t>
            </w:r>
          </w:p>
          <w:p w14:paraId="0662B3E8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139C7671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74789880" w14:textId="77777777" w:rsidR="0034620D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  <w:p w14:paraId="517F6354" w14:textId="77777777" w:rsidR="0034620D" w:rsidRPr="003B1305" w:rsidRDefault="0034620D" w:rsidP="0034620D">
            <w:pPr>
              <w:tabs>
                <w:tab w:val="left" w:pos="990"/>
              </w:tabs>
              <w:rPr>
                <w:rFonts w:asciiTheme="minorHAnsi" w:eastAsia="Times New Roman" w:hAnsiTheme="minorHAnsi"/>
                <w:i/>
                <w:sz w:val="22"/>
                <w:szCs w:val="22"/>
                <w:lang w:val="en-US"/>
              </w:rPr>
            </w:pPr>
          </w:p>
        </w:tc>
      </w:tr>
      <w:tr w:rsidR="00BA4480" w14:paraId="546597C6" w14:textId="77777777" w:rsidTr="00C05082">
        <w:trPr>
          <w:trHeight w:val="182"/>
        </w:trPr>
        <w:tc>
          <w:tcPr>
            <w:tcW w:w="10915" w:type="dxa"/>
            <w:gridSpan w:val="2"/>
            <w:shd w:val="clear" w:color="auto" w:fill="365F91" w:themeFill="accent1" w:themeFillShade="BF"/>
          </w:tcPr>
          <w:p w14:paraId="23A036DE" w14:textId="77777777" w:rsidR="00C05082" w:rsidRPr="00210BEA" w:rsidRDefault="000C780D" w:rsidP="00451C3F">
            <w:pPr>
              <w:tabs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 w:rsidRPr="00210BEA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Y Gymraeg </w:t>
            </w:r>
          </w:p>
        </w:tc>
      </w:tr>
      <w:tr w:rsidR="00BA4480" w14:paraId="062134C6" w14:textId="77777777" w:rsidTr="00C05082">
        <w:trPr>
          <w:trHeight w:val="428"/>
        </w:trPr>
        <w:tc>
          <w:tcPr>
            <w:tcW w:w="10915" w:type="dxa"/>
            <w:gridSpan w:val="2"/>
          </w:tcPr>
          <w:p w14:paraId="587C5873" w14:textId="77777777" w:rsidR="00C05082" w:rsidRPr="00C12BD3" w:rsidRDefault="000C780D" w:rsidP="00451C3F">
            <w:pPr>
              <w:rPr>
                <w:rFonts w:asciiTheme="minorHAnsi" w:hAnsiTheme="minorHAnsi"/>
                <w:sz w:val="22"/>
                <w:szCs w:val="22"/>
              </w:rPr>
            </w:pPr>
            <w:r w:rsidRPr="00C12BD3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Lefel 1 – ‘ychydig’ (ni fydd angen i chi </w:t>
            </w:r>
            <w:r w:rsidRPr="00C12BD3">
              <w:rPr>
                <w:rFonts w:asciiTheme="minorHAnsi" w:hAnsiTheme="minorHAnsi"/>
                <w:sz w:val="22"/>
                <w:szCs w:val="22"/>
                <w:lang w:val="cy-GB"/>
              </w:rPr>
              <w:t>allu siarad Cymraeg i gyflwyno cais am y rôl hon)</w:t>
            </w:r>
          </w:p>
          <w:p w14:paraId="355A2598" w14:textId="77777777" w:rsidR="00C05082" w:rsidRPr="00C12BD3" w:rsidRDefault="000C780D" w:rsidP="000C780D">
            <w:pPr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e.e. ynganu geiriau Cymraeg, enwau lleoedd, enwau adrannau.</w:t>
            </w:r>
            <w:r w:rsidRPr="00C12BD3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Gallu ateb y ffôn yn Gymraeg (bore da/pnawn da).</w:t>
            </w:r>
            <w:r w:rsidRPr="00C12BD3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Gallu defnyddio/dysgu geiriau ac ymadroddion pob dydd sylfaenol (diolch, os gwelwch yn dda, esgusodwch fi).</w:t>
            </w:r>
            <w:r w:rsidRPr="00C12BD3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C12BD3">
              <w:rPr>
                <w:rFonts w:ascii="Calibri" w:hAnsi="Calibri"/>
                <w:i/>
                <w:iCs/>
                <w:sz w:val="22"/>
                <w:szCs w:val="22"/>
                <w:lang w:val="cy-GB"/>
              </w:rPr>
              <w:t>Gallwch gyrraedd Lefel 1 drwy gwblhau cwrs hyfforddiant un awr.</w:t>
            </w:r>
          </w:p>
          <w:p w14:paraId="5E610EAF" w14:textId="77777777" w:rsidR="00C05082" w:rsidRPr="00A51CAD" w:rsidRDefault="00C05082" w:rsidP="00451C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7D40F1" w14:textId="67654BE1" w:rsidR="00C05082" w:rsidRPr="0095657A" w:rsidRDefault="000C780D" w:rsidP="000C780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lastRenderedPageBreak/>
              <w:t xml:space="preserve">Am ragor o wybodaeth am Lefelau'r Iaith Gymraeg, gweler tudalen we’r Asesiad o Sgiliau Iaith Gymraeg, sydd ar gael </w:t>
            </w:r>
            <w:hyperlink r:id="rId15" w:history="1">
              <w:r w:rsidRPr="007A347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ym</w:t>
              </w:r>
              <w:r w:rsidRPr="007A347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a</w:t>
              </w:r>
            </w:hyperlink>
            <w:r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</w:p>
          <w:p w14:paraId="7C313091" w14:textId="77777777" w:rsidR="00C05082" w:rsidRPr="00470D1B" w:rsidRDefault="000C780D" w:rsidP="00451C3F">
            <w:pPr>
              <w:tabs>
                <w:tab w:val="left" w:pos="1200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 w:rsidRPr="00470D1B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:lang w:val="cy-GB"/>
              </w:rPr>
              <w:t>Penodol i'r Pwnc</w:t>
            </w:r>
          </w:p>
        </w:tc>
      </w:tr>
    </w:tbl>
    <w:p w14:paraId="42F23A6A" w14:textId="77777777" w:rsidR="0042292A" w:rsidRDefault="0042292A"/>
    <w:p w14:paraId="61B7CDF8" w14:textId="77777777" w:rsidR="0042292A" w:rsidRDefault="0042292A"/>
    <w:tbl>
      <w:tblPr>
        <w:tblStyle w:val="TableGrid3"/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81"/>
        <w:gridCol w:w="2481"/>
        <w:gridCol w:w="2977"/>
        <w:gridCol w:w="2976"/>
      </w:tblGrid>
      <w:tr w:rsidR="00BA4480" w14:paraId="06D73A54" w14:textId="77777777" w:rsidTr="003B1305">
        <w:trPr>
          <w:trHeight w:val="53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59EA6" w14:textId="77777777" w:rsidR="003B1305" w:rsidRPr="003B1305" w:rsidRDefault="003B1305" w:rsidP="003B1305">
            <w:pPr>
              <w:tabs>
                <w:tab w:val="left" w:pos="1200"/>
              </w:tabs>
              <w:rPr>
                <w:rFonts w:asciiTheme="minorHAnsi" w:hAnsiTheme="minorHAnsi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4344D" w14:textId="77777777" w:rsidR="003B1305" w:rsidRPr="003B1305" w:rsidRDefault="003B1305" w:rsidP="003B1305">
            <w:pPr>
              <w:tabs>
                <w:tab w:val="left" w:pos="1200"/>
              </w:tabs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:rsidR="00BA4480" w14:paraId="02DF2569" w14:textId="77777777" w:rsidTr="003B1305">
        <w:trPr>
          <w:trHeight w:val="532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09E55F84" w14:textId="77777777" w:rsidR="003B1305" w:rsidRPr="003B1305" w:rsidRDefault="000C780D" w:rsidP="003B1305">
            <w:pPr>
              <w:tabs>
                <w:tab w:val="left" w:pos="1200"/>
              </w:tabs>
              <w:ind w:left="360"/>
              <w:contextualSpacing/>
              <w:jc w:val="center"/>
              <w:rPr>
                <w:rFonts w:asciiTheme="minorHAnsi" w:eastAsia="Calibri" w:hAnsiTheme="minorHAnsi" w:cs="Times New Roman"/>
                <w:sz w:val="22"/>
                <w:szCs w:val="24"/>
                <w:highlight w:val="yellow"/>
              </w:rPr>
            </w:pPr>
            <w:r w:rsidRPr="003B1305">
              <w:rPr>
                <w:rFonts w:ascii="Calibri" w:eastAsia="Calibri" w:hAnsi="Calibri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5F0967B" wp14:editId="79C9A58D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63995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F8E0ADE" w14:textId="77777777" w:rsidR="003B1305" w:rsidRPr="003B1305" w:rsidRDefault="000C780D" w:rsidP="003B1305">
            <w:pPr>
              <w:tabs>
                <w:tab w:val="left" w:pos="1200"/>
              </w:tabs>
              <w:ind w:left="360"/>
              <w:contextualSpacing/>
              <w:jc w:val="center"/>
              <w:rPr>
                <w:rFonts w:asciiTheme="minorHAnsi" w:eastAsia="Calibri" w:hAnsiTheme="minorHAnsi" w:cs="Times New Roman"/>
                <w:sz w:val="22"/>
                <w:szCs w:val="24"/>
                <w:highlight w:val="yellow"/>
              </w:rPr>
            </w:pPr>
            <w:r w:rsidRPr="003B1305">
              <w:rPr>
                <w:rFonts w:ascii="Calibri" w:eastAsia="Calibri" w:hAnsi="Calibri"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7E10D41" wp14:editId="1FC65A58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74210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43BE2A" w14:textId="77777777" w:rsidR="003B1305" w:rsidRPr="003B1305" w:rsidRDefault="000C780D" w:rsidP="003B1305">
            <w:pPr>
              <w:tabs>
                <w:tab w:val="left" w:pos="1200"/>
              </w:tabs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 w:rsidRPr="003B1305">
              <w:rPr>
                <w:noProof/>
                <w:lang w:eastAsia="en-GB"/>
              </w:rPr>
              <w:drawing>
                <wp:inline distT="0" distB="0" distL="0" distR="0" wp14:anchorId="1784B2BF" wp14:editId="58C9F585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365106" name="Picture 7" descr="H:\Vacancies\Masters\logos\HR Research Excellence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E33118" w14:textId="77777777" w:rsidR="003B1305" w:rsidRPr="003B1305" w:rsidRDefault="000C780D" w:rsidP="003B1305">
            <w:pPr>
              <w:tabs>
                <w:tab w:val="left" w:pos="1200"/>
              </w:tabs>
              <w:jc w:val="center"/>
              <w:rPr>
                <w:rFonts w:asciiTheme="minorHAnsi" w:hAnsiTheme="minorHAnsi"/>
                <w:i/>
                <w:sz w:val="22"/>
                <w:szCs w:val="24"/>
              </w:rPr>
            </w:pPr>
            <w:r w:rsidRPr="003B1305">
              <w:rPr>
                <w:noProof/>
                <w:lang w:eastAsia="en-GB"/>
              </w:rPr>
              <w:drawing>
                <wp:inline distT="0" distB="0" distL="0" distR="0" wp14:anchorId="56DCC8A1" wp14:editId="6F09B61B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92956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AEFC1" w14:textId="77777777" w:rsidR="008751AD" w:rsidRDefault="008751AD"/>
    <w:p w14:paraId="49BCAB50" w14:textId="77777777" w:rsidR="003A6CD1" w:rsidRDefault="003A6CD1" w:rsidP="008751AD">
      <w:pPr>
        <w:spacing w:before="100" w:beforeAutospacing="1" w:after="100" w:afterAutospacing="1"/>
      </w:pPr>
    </w:p>
    <w:sectPr w:rsidR="003A6CD1" w:rsidSect="000E6FC6">
      <w:footerReference w:type="defaul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F9F7" w14:textId="77777777" w:rsidR="000C780D" w:rsidRDefault="000C780D">
      <w:pPr>
        <w:spacing w:line="240" w:lineRule="auto"/>
      </w:pPr>
      <w:r>
        <w:separator/>
      </w:r>
    </w:p>
  </w:endnote>
  <w:endnote w:type="continuationSeparator" w:id="0">
    <w:p w14:paraId="153B3631" w14:textId="77777777" w:rsidR="000C780D" w:rsidRDefault="000C7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3A3082" w14:textId="77777777" w:rsidR="003A6CD1" w:rsidRPr="0009608F" w:rsidRDefault="000C780D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4620D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4620D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63BA34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381D" w14:textId="77777777" w:rsidR="000C780D" w:rsidRDefault="000C780D">
      <w:pPr>
        <w:spacing w:line="240" w:lineRule="auto"/>
      </w:pPr>
      <w:r>
        <w:separator/>
      </w:r>
    </w:p>
  </w:footnote>
  <w:footnote w:type="continuationSeparator" w:id="0">
    <w:p w14:paraId="2E6C8E79" w14:textId="77777777" w:rsidR="000C780D" w:rsidRDefault="000C78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F9F"/>
    <w:multiLevelType w:val="hybridMultilevel"/>
    <w:tmpl w:val="432C6678"/>
    <w:lvl w:ilvl="0" w:tplc="4662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CB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23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AA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EC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6E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02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60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EF7"/>
    <w:multiLevelType w:val="hybridMultilevel"/>
    <w:tmpl w:val="5ABEBA9C"/>
    <w:lvl w:ilvl="0" w:tplc="0504E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D693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064E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18A8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26FA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584F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476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DE74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EAC5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C268F"/>
    <w:multiLevelType w:val="hybridMultilevel"/>
    <w:tmpl w:val="0F2C4E88"/>
    <w:lvl w:ilvl="0" w:tplc="4A00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41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85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F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2B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E8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A4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4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2B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371A"/>
    <w:multiLevelType w:val="hybridMultilevel"/>
    <w:tmpl w:val="3C5276AA"/>
    <w:lvl w:ilvl="0" w:tplc="A0CAF4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72E42C" w:tentative="1">
      <w:start w:val="1"/>
      <w:numFmt w:val="lowerLetter"/>
      <w:lvlText w:val="%2."/>
      <w:lvlJc w:val="left"/>
      <w:pPr>
        <w:ind w:left="1440" w:hanging="360"/>
      </w:pPr>
    </w:lvl>
    <w:lvl w:ilvl="2" w:tplc="F27C321A" w:tentative="1">
      <w:start w:val="1"/>
      <w:numFmt w:val="lowerRoman"/>
      <w:lvlText w:val="%3."/>
      <w:lvlJc w:val="right"/>
      <w:pPr>
        <w:ind w:left="2160" w:hanging="180"/>
      </w:pPr>
    </w:lvl>
    <w:lvl w:ilvl="3" w:tplc="98BCF45A" w:tentative="1">
      <w:start w:val="1"/>
      <w:numFmt w:val="decimal"/>
      <w:lvlText w:val="%4."/>
      <w:lvlJc w:val="left"/>
      <w:pPr>
        <w:ind w:left="2880" w:hanging="360"/>
      </w:pPr>
    </w:lvl>
    <w:lvl w:ilvl="4" w:tplc="D88645EC" w:tentative="1">
      <w:start w:val="1"/>
      <w:numFmt w:val="lowerLetter"/>
      <w:lvlText w:val="%5."/>
      <w:lvlJc w:val="left"/>
      <w:pPr>
        <w:ind w:left="3600" w:hanging="360"/>
      </w:pPr>
    </w:lvl>
    <w:lvl w:ilvl="5" w:tplc="DF3229CA" w:tentative="1">
      <w:start w:val="1"/>
      <w:numFmt w:val="lowerRoman"/>
      <w:lvlText w:val="%6."/>
      <w:lvlJc w:val="right"/>
      <w:pPr>
        <w:ind w:left="4320" w:hanging="180"/>
      </w:pPr>
    </w:lvl>
    <w:lvl w:ilvl="6" w:tplc="B4FCBB5C" w:tentative="1">
      <w:start w:val="1"/>
      <w:numFmt w:val="decimal"/>
      <w:lvlText w:val="%7."/>
      <w:lvlJc w:val="left"/>
      <w:pPr>
        <w:ind w:left="5040" w:hanging="360"/>
      </w:pPr>
    </w:lvl>
    <w:lvl w:ilvl="7" w:tplc="45EE3B0A" w:tentative="1">
      <w:start w:val="1"/>
      <w:numFmt w:val="lowerLetter"/>
      <w:lvlText w:val="%8."/>
      <w:lvlJc w:val="left"/>
      <w:pPr>
        <w:ind w:left="5760" w:hanging="360"/>
      </w:pPr>
    </w:lvl>
    <w:lvl w:ilvl="8" w:tplc="39C80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2F7"/>
    <w:multiLevelType w:val="hybridMultilevel"/>
    <w:tmpl w:val="66068D90"/>
    <w:lvl w:ilvl="0" w:tplc="66C4E0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plc="09D2149A" w:tentative="1">
      <w:start w:val="1"/>
      <w:numFmt w:val="lowerLetter"/>
      <w:lvlText w:val="%2."/>
      <w:lvlJc w:val="left"/>
      <w:pPr>
        <w:ind w:left="1080" w:hanging="360"/>
      </w:pPr>
    </w:lvl>
    <w:lvl w:ilvl="2" w:tplc="CBB8D624" w:tentative="1">
      <w:start w:val="1"/>
      <w:numFmt w:val="lowerRoman"/>
      <w:lvlText w:val="%3."/>
      <w:lvlJc w:val="right"/>
      <w:pPr>
        <w:ind w:left="1800" w:hanging="180"/>
      </w:pPr>
    </w:lvl>
    <w:lvl w:ilvl="3" w:tplc="CA14FDDA" w:tentative="1">
      <w:start w:val="1"/>
      <w:numFmt w:val="decimal"/>
      <w:lvlText w:val="%4."/>
      <w:lvlJc w:val="left"/>
      <w:pPr>
        <w:ind w:left="2520" w:hanging="360"/>
      </w:pPr>
    </w:lvl>
    <w:lvl w:ilvl="4" w:tplc="2FE0EB72" w:tentative="1">
      <w:start w:val="1"/>
      <w:numFmt w:val="lowerLetter"/>
      <w:lvlText w:val="%5."/>
      <w:lvlJc w:val="left"/>
      <w:pPr>
        <w:ind w:left="3240" w:hanging="360"/>
      </w:pPr>
    </w:lvl>
    <w:lvl w:ilvl="5" w:tplc="F496A7CE" w:tentative="1">
      <w:start w:val="1"/>
      <w:numFmt w:val="lowerRoman"/>
      <w:lvlText w:val="%6."/>
      <w:lvlJc w:val="right"/>
      <w:pPr>
        <w:ind w:left="3960" w:hanging="180"/>
      </w:pPr>
    </w:lvl>
    <w:lvl w:ilvl="6" w:tplc="1C60E812" w:tentative="1">
      <w:start w:val="1"/>
      <w:numFmt w:val="decimal"/>
      <w:lvlText w:val="%7."/>
      <w:lvlJc w:val="left"/>
      <w:pPr>
        <w:ind w:left="4680" w:hanging="360"/>
      </w:pPr>
    </w:lvl>
    <w:lvl w:ilvl="7" w:tplc="BE507CAA" w:tentative="1">
      <w:start w:val="1"/>
      <w:numFmt w:val="lowerLetter"/>
      <w:lvlText w:val="%8."/>
      <w:lvlJc w:val="left"/>
      <w:pPr>
        <w:ind w:left="5400" w:hanging="360"/>
      </w:pPr>
    </w:lvl>
    <w:lvl w:ilvl="8" w:tplc="ED6256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57D5A"/>
    <w:multiLevelType w:val="hybridMultilevel"/>
    <w:tmpl w:val="BE426D72"/>
    <w:lvl w:ilvl="0" w:tplc="8E3060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6EB693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2C50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C838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EA1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F401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3E94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08A0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449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53AD4"/>
    <w:multiLevelType w:val="hybridMultilevel"/>
    <w:tmpl w:val="6AF25AC8"/>
    <w:lvl w:ilvl="0" w:tplc="C2C6B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A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C7B34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EB2CB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00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8A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8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3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C1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3CF9"/>
    <w:multiLevelType w:val="hybridMultilevel"/>
    <w:tmpl w:val="D2A49186"/>
    <w:lvl w:ilvl="0" w:tplc="13C0F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965A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CC9C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6011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527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09F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10A1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0E58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4A92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61676"/>
    <w:multiLevelType w:val="hybridMultilevel"/>
    <w:tmpl w:val="9B242E72"/>
    <w:lvl w:ilvl="0" w:tplc="C088C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2A8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0DA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4459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08D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7650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AC0A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A2D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BC0D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97788"/>
    <w:multiLevelType w:val="hybridMultilevel"/>
    <w:tmpl w:val="E15C409E"/>
    <w:lvl w:ilvl="0" w:tplc="6B1E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6E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82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E7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0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6D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B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07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AA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E4341"/>
    <w:multiLevelType w:val="hybridMultilevel"/>
    <w:tmpl w:val="91E43DF2"/>
    <w:lvl w:ilvl="0" w:tplc="C9D0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6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28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E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9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44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EE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2A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6F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4D18"/>
    <w:multiLevelType w:val="hybridMultilevel"/>
    <w:tmpl w:val="FF54CF82"/>
    <w:lvl w:ilvl="0" w:tplc="0DF4A9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228D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4E14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D861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A64F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8EF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7EA7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140D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6221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DC38D4"/>
    <w:multiLevelType w:val="hybridMultilevel"/>
    <w:tmpl w:val="A71C8B6A"/>
    <w:lvl w:ilvl="0" w:tplc="A2424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8AD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9CE5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6B2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2AD7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840E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3A09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F252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56F6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21A08"/>
    <w:multiLevelType w:val="hybridMultilevel"/>
    <w:tmpl w:val="899A3EA4"/>
    <w:lvl w:ilvl="0" w:tplc="232A6D88">
      <w:start w:val="1"/>
      <w:numFmt w:val="decimal"/>
      <w:lvlText w:val="%1."/>
      <w:lvlJc w:val="left"/>
      <w:pPr>
        <w:ind w:left="720" w:hanging="360"/>
      </w:pPr>
    </w:lvl>
    <w:lvl w:ilvl="1" w:tplc="83D4FAC6" w:tentative="1">
      <w:start w:val="1"/>
      <w:numFmt w:val="lowerLetter"/>
      <w:lvlText w:val="%2."/>
      <w:lvlJc w:val="left"/>
      <w:pPr>
        <w:ind w:left="1440" w:hanging="360"/>
      </w:pPr>
    </w:lvl>
    <w:lvl w:ilvl="2" w:tplc="454A7D96" w:tentative="1">
      <w:start w:val="1"/>
      <w:numFmt w:val="lowerRoman"/>
      <w:lvlText w:val="%3."/>
      <w:lvlJc w:val="right"/>
      <w:pPr>
        <w:ind w:left="2160" w:hanging="180"/>
      </w:pPr>
    </w:lvl>
    <w:lvl w:ilvl="3" w:tplc="475C120A" w:tentative="1">
      <w:start w:val="1"/>
      <w:numFmt w:val="decimal"/>
      <w:lvlText w:val="%4."/>
      <w:lvlJc w:val="left"/>
      <w:pPr>
        <w:ind w:left="2880" w:hanging="360"/>
      </w:pPr>
    </w:lvl>
    <w:lvl w:ilvl="4" w:tplc="7926416A" w:tentative="1">
      <w:start w:val="1"/>
      <w:numFmt w:val="lowerLetter"/>
      <w:lvlText w:val="%5."/>
      <w:lvlJc w:val="left"/>
      <w:pPr>
        <w:ind w:left="3600" w:hanging="360"/>
      </w:pPr>
    </w:lvl>
    <w:lvl w:ilvl="5" w:tplc="D3504E60" w:tentative="1">
      <w:start w:val="1"/>
      <w:numFmt w:val="lowerRoman"/>
      <w:lvlText w:val="%6."/>
      <w:lvlJc w:val="right"/>
      <w:pPr>
        <w:ind w:left="4320" w:hanging="180"/>
      </w:pPr>
    </w:lvl>
    <w:lvl w:ilvl="6" w:tplc="3334E008" w:tentative="1">
      <w:start w:val="1"/>
      <w:numFmt w:val="decimal"/>
      <w:lvlText w:val="%7."/>
      <w:lvlJc w:val="left"/>
      <w:pPr>
        <w:ind w:left="5040" w:hanging="360"/>
      </w:pPr>
    </w:lvl>
    <w:lvl w:ilvl="7" w:tplc="33A834BC" w:tentative="1">
      <w:start w:val="1"/>
      <w:numFmt w:val="lowerLetter"/>
      <w:lvlText w:val="%8."/>
      <w:lvlJc w:val="left"/>
      <w:pPr>
        <w:ind w:left="5760" w:hanging="360"/>
      </w:pPr>
    </w:lvl>
    <w:lvl w:ilvl="8" w:tplc="92F8A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1D9B"/>
    <w:multiLevelType w:val="hybridMultilevel"/>
    <w:tmpl w:val="D5166784"/>
    <w:lvl w:ilvl="0" w:tplc="CD00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02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48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A2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6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23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29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9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A4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6289A"/>
    <w:multiLevelType w:val="hybridMultilevel"/>
    <w:tmpl w:val="8B90AAE0"/>
    <w:lvl w:ilvl="0" w:tplc="546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1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EE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8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C1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F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4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40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6F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A03DF"/>
    <w:multiLevelType w:val="hybridMultilevel"/>
    <w:tmpl w:val="69509F8A"/>
    <w:lvl w:ilvl="0" w:tplc="D56C4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2C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A3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CD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45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0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09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06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727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B525D"/>
    <w:multiLevelType w:val="hybridMultilevel"/>
    <w:tmpl w:val="37006F4A"/>
    <w:lvl w:ilvl="0" w:tplc="12CA27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plc="BDA29730" w:tentative="1">
      <w:start w:val="1"/>
      <w:numFmt w:val="lowerLetter"/>
      <w:lvlText w:val="%2."/>
      <w:lvlJc w:val="left"/>
      <w:pPr>
        <w:ind w:left="1080" w:hanging="360"/>
      </w:pPr>
    </w:lvl>
    <w:lvl w:ilvl="2" w:tplc="8348D6F2" w:tentative="1">
      <w:start w:val="1"/>
      <w:numFmt w:val="lowerRoman"/>
      <w:lvlText w:val="%3."/>
      <w:lvlJc w:val="right"/>
      <w:pPr>
        <w:ind w:left="1800" w:hanging="180"/>
      </w:pPr>
    </w:lvl>
    <w:lvl w:ilvl="3" w:tplc="BCE077FE" w:tentative="1">
      <w:start w:val="1"/>
      <w:numFmt w:val="decimal"/>
      <w:lvlText w:val="%4."/>
      <w:lvlJc w:val="left"/>
      <w:pPr>
        <w:ind w:left="2520" w:hanging="360"/>
      </w:pPr>
    </w:lvl>
    <w:lvl w:ilvl="4" w:tplc="B72475E2" w:tentative="1">
      <w:start w:val="1"/>
      <w:numFmt w:val="lowerLetter"/>
      <w:lvlText w:val="%5."/>
      <w:lvlJc w:val="left"/>
      <w:pPr>
        <w:ind w:left="3240" w:hanging="360"/>
      </w:pPr>
    </w:lvl>
    <w:lvl w:ilvl="5" w:tplc="F7CA92BA" w:tentative="1">
      <w:start w:val="1"/>
      <w:numFmt w:val="lowerRoman"/>
      <w:lvlText w:val="%6."/>
      <w:lvlJc w:val="right"/>
      <w:pPr>
        <w:ind w:left="3960" w:hanging="180"/>
      </w:pPr>
    </w:lvl>
    <w:lvl w:ilvl="6" w:tplc="725CB094" w:tentative="1">
      <w:start w:val="1"/>
      <w:numFmt w:val="decimal"/>
      <w:lvlText w:val="%7."/>
      <w:lvlJc w:val="left"/>
      <w:pPr>
        <w:ind w:left="4680" w:hanging="360"/>
      </w:pPr>
    </w:lvl>
    <w:lvl w:ilvl="7" w:tplc="CD12B4CA" w:tentative="1">
      <w:start w:val="1"/>
      <w:numFmt w:val="lowerLetter"/>
      <w:lvlText w:val="%8."/>
      <w:lvlJc w:val="left"/>
      <w:pPr>
        <w:ind w:left="5400" w:hanging="360"/>
      </w:pPr>
    </w:lvl>
    <w:lvl w:ilvl="8" w:tplc="249CB7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64C5B"/>
    <w:multiLevelType w:val="hybridMultilevel"/>
    <w:tmpl w:val="D54657BE"/>
    <w:lvl w:ilvl="0" w:tplc="6DC473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F9B4082A" w:tentative="1">
      <w:start w:val="1"/>
      <w:numFmt w:val="lowerLetter"/>
      <w:lvlText w:val="%2."/>
      <w:lvlJc w:val="left"/>
      <w:pPr>
        <w:ind w:left="1080" w:hanging="360"/>
      </w:pPr>
    </w:lvl>
    <w:lvl w:ilvl="2" w:tplc="6BECBA5E" w:tentative="1">
      <w:start w:val="1"/>
      <w:numFmt w:val="lowerRoman"/>
      <w:lvlText w:val="%3."/>
      <w:lvlJc w:val="right"/>
      <w:pPr>
        <w:ind w:left="1800" w:hanging="180"/>
      </w:pPr>
    </w:lvl>
    <w:lvl w:ilvl="3" w:tplc="47E6D0BA" w:tentative="1">
      <w:start w:val="1"/>
      <w:numFmt w:val="decimal"/>
      <w:lvlText w:val="%4."/>
      <w:lvlJc w:val="left"/>
      <w:pPr>
        <w:ind w:left="2520" w:hanging="360"/>
      </w:pPr>
    </w:lvl>
    <w:lvl w:ilvl="4" w:tplc="0556F8F6" w:tentative="1">
      <w:start w:val="1"/>
      <w:numFmt w:val="lowerLetter"/>
      <w:lvlText w:val="%5."/>
      <w:lvlJc w:val="left"/>
      <w:pPr>
        <w:ind w:left="3240" w:hanging="360"/>
      </w:pPr>
    </w:lvl>
    <w:lvl w:ilvl="5" w:tplc="9C562DCC" w:tentative="1">
      <w:start w:val="1"/>
      <w:numFmt w:val="lowerRoman"/>
      <w:lvlText w:val="%6."/>
      <w:lvlJc w:val="right"/>
      <w:pPr>
        <w:ind w:left="3960" w:hanging="180"/>
      </w:pPr>
    </w:lvl>
    <w:lvl w:ilvl="6" w:tplc="52F87202" w:tentative="1">
      <w:start w:val="1"/>
      <w:numFmt w:val="decimal"/>
      <w:lvlText w:val="%7."/>
      <w:lvlJc w:val="left"/>
      <w:pPr>
        <w:ind w:left="4680" w:hanging="360"/>
      </w:pPr>
    </w:lvl>
    <w:lvl w:ilvl="7" w:tplc="26FE4A7E" w:tentative="1">
      <w:start w:val="1"/>
      <w:numFmt w:val="lowerLetter"/>
      <w:lvlText w:val="%8."/>
      <w:lvlJc w:val="left"/>
      <w:pPr>
        <w:ind w:left="5400" w:hanging="360"/>
      </w:pPr>
    </w:lvl>
    <w:lvl w:ilvl="8" w:tplc="32486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D2DC2"/>
    <w:multiLevelType w:val="hybridMultilevel"/>
    <w:tmpl w:val="DF10EDC4"/>
    <w:lvl w:ilvl="0" w:tplc="0E04E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36B42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7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8A67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A485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80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0EC7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728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E65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6137F4"/>
    <w:multiLevelType w:val="hybridMultilevel"/>
    <w:tmpl w:val="7BF8664C"/>
    <w:lvl w:ilvl="0" w:tplc="150A9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A0F1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9E0D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BAC2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DED2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20AD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72FB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42B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7084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06CDF"/>
    <w:multiLevelType w:val="hybridMultilevel"/>
    <w:tmpl w:val="0C72CE1E"/>
    <w:lvl w:ilvl="0" w:tplc="D812BE9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30C0B98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2F52DB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6AE3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4E049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1BAD0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1E601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3A06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630A9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42106A"/>
    <w:multiLevelType w:val="hybridMultilevel"/>
    <w:tmpl w:val="A0C638E6"/>
    <w:lvl w:ilvl="0" w:tplc="938C0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6880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E289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2269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7209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0EA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CCA6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309F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3A29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76447"/>
    <w:multiLevelType w:val="hybridMultilevel"/>
    <w:tmpl w:val="25103BC2"/>
    <w:lvl w:ilvl="0" w:tplc="5C92CA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C2C6706" w:tentative="1">
      <w:start w:val="1"/>
      <w:numFmt w:val="lowerLetter"/>
      <w:lvlText w:val="%2."/>
      <w:lvlJc w:val="left"/>
      <w:pPr>
        <w:ind w:left="1080" w:hanging="360"/>
      </w:pPr>
    </w:lvl>
    <w:lvl w:ilvl="2" w:tplc="D4CAF2B6" w:tentative="1">
      <w:start w:val="1"/>
      <w:numFmt w:val="lowerRoman"/>
      <w:lvlText w:val="%3."/>
      <w:lvlJc w:val="right"/>
      <w:pPr>
        <w:ind w:left="1800" w:hanging="180"/>
      </w:pPr>
    </w:lvl>
    <w:lvl w:ilvl="3" w:tplc="F0021732" w:tentative="1">
      <w:start w:val="1"/>
      <w:numFmt w:val="decimal"/>
      <w:lvlText w:val="%4."/>
      <w:lvlJc w:val="left"/>
      <w:pPr>
        <w:ind w:left="2520" w:hanging="360"/>
      </w:pPr>
    </w:lvl>
    <w:lvl w:ilvl="4" w:tplc="1708F03C" w:tentative="1">
      <w:start w:val="1"/>
      <w:numFmt w:val="lowerLetter"/>
      <w:lvlText w:val="%5."/>
      <w:lvlJc w:val="left"/>
      <w:pPr>
        <w:ind w:left="3240" w:hanging="360"/>
      </w:pPr>
    </w:lvl>
    <w:lvl w:ilvl="5" w:tplc="D55246AE" w:tentative="1">
      <w:start w:val="1"/>
      <w:numFmt w:val="lowerRoman"/>
      <w:lvlText w:val="%6."/>
      <w:lvlJc w:val="right"/>
      <w:pPr>
        <w:ind w:left="3960" w:hanging="180"/>
      </w:pPr>
    </w:lvl>
    <w:lvl w:ilvl="6" w:tplc="E34A2DE4" w:tentative="1">
      <w:start w:val="1"/>
      <w:numFmt w:val="decimal"/>
      <w:lvlText w:val="%7."/>
      <w:lvlJc w:val="left"/>
      <w:pPr>
        <w:ind w:left="4680" w:hanging="360"/>
      </w:pPr>
    </w:lvl>
    <w:lvl w:ilvl="7" w:tplc="04F0E136" w:tentative="1">
      <w:start w:val="1"/>
      <w:numFmt w:val="lowerLetter"/>
      <w:lvlText w:val="%8."/>
      <w:lvlJc w:val="left"/>
      <w:pPr>
        <w:ind w:left="5400" w:hanging="360"/>
      </w:pPr>
    </w:lvl>
    <w:lvl w:ilvl="8" w:tplc="4F4A2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9332F"/>
    <w:multiLevelType w:val="hybridMultilevel"/>
    <w:tmpl w:val="ECA2A280"/>
    <w:lvl w:ilvl="0" w:tplc="CC740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D0D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7D5816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4646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726C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4EF0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344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5A95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26E2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F524C9"/>
    <w:multiLevelType w:val="hybridMultilevel"/>
    <w:tmpl w:val="E26027CE"/>
    <w:lvl w:ilvl="0" w:tplc="C4C8A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AA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42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C2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EB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2C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AE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2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7202F"/>
    <w:multiLevelType w:val="hybridMultilevel"/>
    <w:tmpl w:val="E41802F2"/>
    <w:lvl w:ilvl="0" w:tplc="643CE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84226A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3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6C89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4A33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CCA0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D28C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AA83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D060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E1161"/>
    <w:multiLevelType w:val="hybridMultilevel"/>
    <w:tmpl w:val="899A3EA4"/>
    <w:lvl w:ilvl="0" w:tplc="8486AA0E">
      <w:start w:val="1"/>
      <w:numFmt w:val="decimal"/>
      <w:lvlText w:val="%1."/>
      <w:lvlJc w:val="left"/>
      <w:pPr>
        <w:ind w:left="360" w:hanging="360"/>
      </w:pPr>
    </w:lvl>
    <w:lvl w:ilvl="1" w:tplc="72E652F6" w:tentative="1">
      <w:start w:val="1"/>
      <w:numFmt w:val="lowerLetter"/>
      <w:lvlText w:val="%2."/>
      <w:lvlJc w:val="left"/>
      <w:pPr>
        <w:ind w:left="1080" w:hanging="360"/>
      </w:pPr>
    </w:lvl>
    <w:lvl w:ilvl="2" w:tplc="2100717C" w:tentative="1">
      <w:start w:val="1"/>
      <w:numFmt w:val="lowerRoman"/>
      <w:lvlText w:val="%3."/>
      <w:lvlJc w:val="right"/>
      <w:pPr>
        <w:ind w:left="1800" w:hanging="180"/>
      </w:pPr>
    </w:lvl>
    <w:lvl w:ilvl="3" w:tplc="2B14E1C4" w:tentative="1">
      <w:start w:val="1"/>
      <w:numFmt w:val="decimal"/>
      <w:lvlText w:val="%4."/>
      <w:lvlJc w:val="left"/>
      <w:pPr>
        <w:ind w:left="2520" w:hanging="360"/>
      </w:pPr>
    </w:lvl>
    <w:lvl w:ilvl="4" w:tplc="9EB88068" w:tentative="1">
      <w:start w:val="1"/>
      <w:numFmt w:val="lowerLetter"/>
      <w:lvlText w:val="%5."/>
      <w:lvlJc w:val="left"/>
      <w:pPr>
        <w:ind w:left="3240" w:hanging="360"/>
      </w:pPr>
    </w:lvl>
    <w:lvl w:ilvl="5" w:tplc="81344E02" w:tentative="1">
      <w:start w:val="1"/>
      <w:numFmt w:val="lowerRoman"/>
      <w:lvlText w:val="%6."/>
      <w:lvlJc w:val="right"/>
      <w:pPr>
        <w:ind w:left="3960" w:hanging="180"/>
      </w:pPr>
    </w:lvl>
    <w:lvl w:ilvl="6" w:tplc="1632E502" w:tentative="1">
      <w:start w:val="1"/>
      <w:numFmt w:val="decimal"/>
      <w:lvlText w:val="%7."/>
      <w:lvlJc w:val="left"/>
      <w:pPr>
        <w:ind w:left="4680" w:hanging="360"/>
      </w:pPr>
    </w:lvl>
    <w:lvl w:ilvl="7" w:tplc="0C4AE512" w:tentative="1">
      <w:start w:val="1"/>
      <w:numFmt w:val="lowerLetter"/>
      <w:lvlText w:val="%8."/>
      <w:lvlJc w:val="left"/>
      <w:pPr>
        <w:ind w:left="5400" w:hanging="360"/>
      </w:pPr>
    </w:lvl>
    <w:lvl w:ilvl="8" w:tplc="61E2B9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A812BF"/>
    <w:multiLevelType w:val="hybridMultilevel"/>
    <w:tmpl w:val="0EE4830E"/>
    <w:lvl w:ilvl="0" w:tplc="79B454B6">
      <w:start w:val="1"/>
      <w:numFmt w:val="decimal"/>
      <w:lvlText w:val="%1."/>
      <w:lvlJc w:val="left"/>
      <w:pPr>
        <w:ind w:left="360" w:hanging="360"/>
      </w:pPr>
    </w:lvl>
    <w:lvl w:ilvl="1" w:tplc="57F6D858" w:tentative="1">
      <w:start w:val="1"/>
      <w:numFmt w:val="lowerLetter"/>
      <w:lvlText w:val="%2."/>
      <w:lvlJc w:val="left"/>
      <w:pPr>
        <w:ind w:left="1080" w:hanging="360"/>
      </w:pPr>
    </w:lvl>
    <w:lvl w:ilvl="2" w:tplc="48E4A5B0" w:tentative="1">
      <w:start w:val="1"/>
      <w:numFmt w:val="lowerRoman"/>
      <w:lvlText w:val="%3."/>
      <w:lvlJc w:val="right"/>
      <w:pPr>
        <w:ind w:left="1800" w:hanging="180"/>
      </w:pPr>
    </w:lvl>
    <w:lvl w:ilvl="3" w:tplc="FE84B9EA" w:tentative="1">
      <w:start w:val="1"/>
      <w:numFmt w:val="decimal"/>
      <w:lvlText w:val="%4."/>
      <w:lvlJc w:val="left"/>
      <w:pPr>
        <w:ind w:left="2520" w:hanging="360"/>
      </w:pPr>
    </w:lvl>
    <w:lvl w:ilvl="4" w:tplc="C43A84B0" w:tentative="1">
      <w:start w:val="1"/>
      <w:numFmt w:val="lowerLetter"/>
      <w:lvlText w:val="%5."/>
      <w:lvlJc w:val="left"/>
      <w:pPr>
        <w:ind w:left="3240" w:hanging="360"/>
      </w:pPr>
    </w:lvl>
    <w:lvl w:ilvl="5" w:tplc="C96E3EC6" w:tentative="1">
      <w:start w:val="1"/>
      <w:numFmt w:val="lowerRoman"/>
      <w:lvlText w:val="%6."/>
      <w:lvlJc w:val="right"/>
      <w:pPr>
        <w:ind w:left="3960" w:hanging="180"/>
      </w:pPr>
    </w:lvl>
    <w:lvl w:ilvl="6" w:tplc="A800B3CA" w:tentative="1">
      <w:start w:val="1"/>
      <w:numFmt w:val="decimal"/>
      <w:lvlText w:val="%7."/>
      <w:lvlJc w:val="left"/>
      <w:pPr>
        <w:ind w:left="4680" w:hanging="360"/>
      </w:pPr>
    </w:lvl>
    <w:lvl w:ilvl="7" w:tplc="E394470C" w:tentative="1">
      <w:start w:val="1"/>
      <w:numFmt w:val="lowerLetter"/>
      <w:lvlText w:val="%8."/>
      <w:lvlJc w:val="left"/>
      <w:pPr>
        <w:ind w:left="5400" w:hanging="360"/>
      </w:pPr>
    </w:lvl>
    <w:lvl w:ilvl="8" w:tplc="1AE877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02D69"/>
    <w:multiLevelType w:val="hybridMultilevel"/>
    <w:tmpl w:val="8090979A"/>
    <w:lvl w:ilvl="0" w:tplc="76343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CD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D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C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23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1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4A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A0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0FB"/>
    <w:multiLevelType w:val="hybridMultilevel"/>
    <w:tmpl w:val="1E3AE45E"/>
    <w:lvl w:ilvl="0" w:tplc="913E5DC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956A7FC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964E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25654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8C24D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2BCD6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0853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62FC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D0BF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0E60E7"/>
    <w:multiLevelType w:val="hybridMultilevel"/>
    <w:tmpl w:val="324CFBAE"/>
    <w:lvl w:ilvl="0" w:tplc="CA106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6882D6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EA0F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C84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075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527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22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D2B3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84F7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295F25"/>
    <w:multiLevelType w:val="hybridMultilevel"/>
    <w:tmpl w:val="CF8478A4"/>
    <w:lvl w:ilvl="0" w:tplc="51EE9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49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68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8D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20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A6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AF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45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47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8733F"/>
    <w:multiLevelType w:val="hybridMultilevel"/>
    <w:tmpl w:val="3572E132"/>
    <w:lvl w:ilvl="0" w:tplc="32181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0543E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B637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ACA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28C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2250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8ED6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6069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6054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C17DB3"/>
    <w:multiLevelType w:val="hybridMultilevel"/>
    <w:tmpl w:val="7EB68D00"/>
    <w:lvl w:ilvl="0" w:tplc="1F045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FC8D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6E9D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DE4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463E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887F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8B1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0CA2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94D6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34A56"/>
    <w:multiLevelType w:val="hybridMultilevel"/>
    <w:tmpl w:val="1916AA60"/>
    <w:lvl w:ilvl="0" w:tplc="FF1804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0AF1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D6C4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21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2A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CE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B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45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D54BE"/>
    <w:multiLevelType w:val="hybridMultilevel"/>
    <w:tmpl w:val="8A74ED3C"/>
    <w:lvl w:ilvl="0" w:tplc="62FCFABA">
      <w:start w:val="1"/>
      <w:numFmt w:val="decimal"/>
      <w:lvlText w:val="%1."/>
      <w:lvlJc w:val="left"/>
      <w:pPr>
        <w:ind w:left="720" w:hanging="360"/>
      </w:pPr>
    </w:lvl>
    <w:lvl w:ilvl="1" w:tplc="72D85E10" w:tentative="1">
      <w:start w:val="1"/>
      <w:numFmt w:val="lowerLetter"/>
      <w:lvlText w:val="%2."/>
      <w:lvlJc w:val="left"/>
      <w:pPr>
        <w:ind w:left="1440" w:hanging="360"/>
      </w:pPr>
    </w:lvl>
    <w:lvl w:ilvl="2" w:tplc="104CA3EC" w:tentative="1">
      <w:start w:val="1"/>
      <w:numFmt w:val="lowerRoman"/>
      <w:lvlText w:val="%3."/>
      <w:lvlJc w:val="right"/>
      <w:pPr>
        <w:ind w:left="2160" w:hanging="180"/>
      </w:pPr>
    </w:lvl>
    <w:lvl w:ilvl="3" w:tplc="05B41EFC" w:tentative="1">
      <w:start w:val="1"/>
      <w:numFmt w:val="decimal"/>
      <w:lvlText w:val="%4."/>
      <w:lvlJc w:val="left"/>
      <w:pPr>
        <w:ind w:left="2880" w:hanging="360"/>
      </w:pPr>
    </w:lvl>
    <w:lvl w:ilvl="4" w:tplc="139A3B5C" w:tentative="1">
      <w:start w:val="1"/>
      <w:numFmt w:val="lowerLetter"/>
      <w:lvlText w:val="%5."/>
      <w:lvlJc w:val="left"/>
      <w:pPr>
        <w:ind w:left="3600" w:hanging="360"/>
      </w:pPr>
    </w:lvl>
    <w:lvl w:ilvl="5" w:tplc="931AD704" w:tentative="1">
      <w:start w:val="1"/>
      <w:numFmt w:val="lowerRoman"/>
      <w:lvlText w:val="%6."/>
      <w:lvlJc w:val="right"/>
      <w:pPr>
        <w:ind w:left="4320" w:hanging="180"/>
      </w:pPr>
    </w:lvl>
    <w:lvl w:ilvl="6" w:tplc="525058A2" w:tentative="1">
      <w:start w:val="1"/>
      <w:numFmt w:val="decimal"/>
      <w:lvlText w:val="%7."/>
      <w:lvlJc w:val="left"/>
      <w:pPr>
        <w:ind w:left="5040" w:hanging="360"/>
      </w:pPr>
    </w:lvl>
    <w:lvl w:ilvl="7" w:tplc="CA3ACEC2" w:tentative="1">
      <w:start w:val="1"/>
      <w:numFmt w:val="lowerLetter"/>
      <w:lvlText w:val="%8."/>
      <w:lvlJc w:val="left"/>
      <w:pPr>
        <w:ind w:left="5760" w:hanging="360"/>
      </w:pPr>
    </w:lvl>
    <w:lvl w:ilvl="8" w:tplc="6AD27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D689C"/>
    <w:multiLevelType w:val="hybridMultilevel"/>
    <w:tmpl w:val="EEC24274"/>
    <w:lvl w:ilvl="0" w:tplc="BA8E5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EA6E0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9E6D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B295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2AC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6E8F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DEC6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2ED4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6A3F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D81844"/>
    <w:multiLevelType w:val="hybridMultilevel"/>
    <w:tmpl w:val="3EE0A952"/>
    <w:lvl w:ilvl="0" w:tplc="61C68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7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ED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A8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A2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65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29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0A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18D0535"/>
    <w:multiLevelType w:val="hybridMultilevel"/>
    <w:tmpl w:val="E6B8A772"/>
    <w:lvl w:ilvl="0" w:tplc="2F0E9CA2">
      <w:start w:val="1"/>
      <w:numFmt w:val="decimal"/>
      <w:lvlText w:val="%1."/>
      <w:lvlJc w:val="left"/>
      <w:pPr>
        <w:ind w:left="720" w:hanging="360"/>
      </w:pPr>
    </w:lvl>
    <w:lvl w:ilvl="1" w:tplc="7C46F4A6" w:tentative="1">
      <w:start w:val="1"/>
      <w:numFmt w:val="lowerLetter"/>
      <w:lvlText w:val="%2."/>
      <w:lvlJc w:val="left"/>
      <w:pPr>
        <w:ind w:left="1440" w:hanging="360"/>
      </w:pPr>
    </w:lvl>
    <w:lvl w:ilvl="2" w:tplc="4E4C458A" w:tentative="1">
      <w:start w:val="1"/>
      <w:numFmt w:val="lowerRoman"/>
      <w:lvlText w:val="%3."/>
      <w:lvlJc w:val="right"/>
      <w:pPr>
        <w:ind w:left="2160" w:hanging="180"/>
      </w:pPr>
    </w:lvl>
    <w:lvl w:ilvl="3" w:tplc="2294D582" w:tentative="1">
      <w:start w:val="1"/>
      <w:numFmt w:val="decimal"/>
      <w:lvlText w:val="%4."/>
      <w:lvlJc w:val="left"/>
      <w:pPr>
        <w:ind w:left="2880" w:hanging="360"/>
      </w:pPr>
    </w:lvl>
    <w:lvl w:ilvl="4" w:tplc="87A2F072" w:tentative="1">
      <w:start w:val="1"/>
      <w:numFmt w:val="lowerLetter"/>
      <w:lvlText w:val="%5."/>
      <w:lvlJc w:val="left"/>
      <w:pPr>
        <w:ind w:left="3600" w:hanging="360"/>
      </w:pPr>
    </w:lvl>
    <w:lvl w:ilvl="5" w:tplc="E09668F4" w:tentative="1">
      <w:start w:val="1"/>
      <w:numFmt w:val="lowerRoman"/>
      <w:lvlText w:val="%6."/>
      <w:lvlJc w:val="right"/>
      <w:pPr>
        <w:ind w:left="4320" w:hanging="180"/>
      </w:pPr>
    </w:lvl>
    <w:lvl w:ilvl="6" w:tplc="DF3C9A44" w:tentative="1">
      <w:start w:val="1"/>
      <w:numFmt w:val="decimal"/>
      <w:lvlText w:val="%7."/>
      <w:lvlJc w:val="left"/>
      <w:pPr>
        <w:ind w:left="5040" w:hanging="360"/>
      </w:pPr>
    </w:lvl>
    <w:lvl w:ilvl="7" w:tplc="C7DE038C" w:tentative="1">
      <w:start w:val="1"/>
      <w:numFmt w:val="lowerLetter"/>
      <w:lvlText w:val="%8."/>
      <w:lvlJc w:val="left"/>
      <w:pPr>
        <w:ind w:left="5760" w:hanging="360"/>
      </w:pPr>
    </w:lvl>
    <w:lvl w:ilvl="8" w:tplc="929E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0528"/>
    <w:multiLevelType w:val="hybridMultilevel"/>
    <w:tmpl w:val="57582E78"/>
    <w:lvl w:ilvl="0" w:tplc="4D8C6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E1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26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3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47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2D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4F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5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23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4A1CB7"/>
    <w:multiLevelType w:val="hybridMultilevel"/>
    <w:tmpl w:val="5C7ECA28"/>
    <w:lvl w:ilvl="0" w:tplc="F216FE6E">
      <w:start w:val="1"/>
      <w:numFmt w:val="decimal"/>
      <w:lvlText w:val="%1."/>
      <w:lvlJc w:val="left"/>
      <w:pPr>
        <w:ind w:left="720" w:hanging="360"/>
      </w:pPr>
    </w:lvl>
    <w:lvl w:ilvl="1" w:tplc="5750E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E37F0" w:tentative="1">
      <w:start w:val="1"/>
      <w:numFmt w:val="lowerRoman"/>
      <w:lvlText w:val="%3."/>
      <w:lvlJc w:val="right"/>
      <w:pPr>
        <w:ind w:left="2160" w:hanging="180"/>
      </w:pPr>
    </w:lvl>
    <w:lvl w:ilvl="3" w:tplc="73D40F3A" w:tentative="1">
      <w:start w:val="1"/>
      <w:numFmt w:val="decimal"/>
      <w:lvlText w:val="%4."/>
      <w:lvlJc w:val="left"/>
      <w:pPr>
        <w:ind w:left="2880" w:hanging="360"/>
      </w:pPr>
    </w:lvl>
    <w:lvl w:ilvl="4" w:tplc="92229DE4" w:tentative="1">
      <w:start w:val="1"/>
      <w:numFmt w:val="lowerLetter"/>
      <w:lvlText w:val="%5."/>
      <w:lvlJc w:val="left"/>
      <w:pPr>
        <w:ind w:left="3600" w:hanging="360"/>
      </w:pPr>
    </w:lvl>
    <w:lvl w:ilvl="5" w:tplc="B65C739A" w:tentative="1">
      <w:start w:val="1"/>
      <w:numFmt w:val="lowerRoman"/>
      <w:lvlText w:val="%6."/>
      <w:lvlJc w:val="right"/>
      <w:pPr>
        <w:ind w:left="4320" w:hanging="180"/>
      </w:pPr>
    </w:lvl>
    <w:lvl w:ilvl="6" w:tplc="720822C4" w:tentative="1">
      <w:start w:val="1"/>
      <w:numFmt w:val="decimal"/>
      <w:lvlText w:val="%7."/>
      <w:lvlJc w:val="left"/>
      <w:pPr>
        <w:ind w:left="5040" w:hanging="360"/>
      </w:pPr>
    </w:lvl>
    <w:lvl w:ilvl="7" w:tplc="40D6ABB6" w:tentative="1">
      <w:start w:val="1"/>
      <w:numFmt w:val="lowerLetter"/>
      <w:lvlText w:val="%8."/>
      <w:lvlJc w:val="left"/>
      <w:pPr>
        <w:ind w:left="5760" w:hanging="360"/>
      </w:pPr>
    </w:lvl>
    <w:lvl w:ilvl="8" w:tplc="DA08FD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3626">
    <w:abstractNumId w:val="16"/>
  </w:num>
  <w:num w:numId="2" w16cid:durableId="506864992">
    <w:abstractNumId w:val="45"/>
  </w:num>
  <w:num w:numId="3" w16cid:durableId="1401975632">
    <w:abstractNumId w:val="21"/>
  </w:num>
  <w:num w:numId="4" w16cid:durableId="752702357">
    <w:abstractNumId w:val="42"/>
  </w:num>
  <w:num w:numId="5" w16cid:durableId="1266575354">
    <w:abstractNumId w:val="13"/>
  </w:num>
  <w:num w:numId="6" w16cid:durableId="621498056">
    <w:abstractNumId w:val="28"/>
  </w:num>
  <w:num w:numId="7" w16cid:durableId="1496145442">
    <w:abstractNumId w:val="17"/>
  </w:num>
  <w:num w:numId="8" w16cid:durableId="1872306970">
    <w:abstractNumId w:val="44"/>
  </w:num>
  <w:num w:numId="9" w16cid:durableId="189493726">
    <w:abstractNumId w:val="43"/>
  </w:num>
  <w:num w:numId="10" w16cid:durableId="954405937">
    <w:abstractNumId w:val="35"/>
  </w:num>
  <w:num w:numId="11" w16cid:durableId="753206237">
    <w:abstractNumId w:val="6"/>
  </w:num>
  <w:num w:numId="12" w16cid:durableId="1878662447">
    <w:abstractNumId w:val="32"/>
  </w:num>
  <w:num w:numId="13" w16cid:durableId="1753232137">
    <w:abstractNumId w:val="8"/>
  </w:num>
  <w:num w:numId="14" w16cid:durableId="2091654722">
    <w:abstractNumId w:val="38"/>
  </w:num>
  <w:num w:numId="15" w16cid:durableId="1288926579">
    <w:abstractNumId w:val="11"/>
  </w:num>
  <w:num w:numId="16" w16cid:durableId="668605898">
    <w:abstractNumId w:val="23"/>
  </w:num>
  <w:num w:numId="17" w16cid:durableId="1323435693">
    <w:abstractNumId w:val="41"/>
  </w:num>
  <w:num w:numId="18" w16cid:durableId="892958796">
    <w:abstractNumId w:val="37"/>
  </w:num>
  <w:num w:numId="19" w16cid:durableId="1832066126">
    <w:abstractNumId w:val="2"/>
  </w:num>
  <w:num w:numId="20" w16cid:durableId="738209375">
    <w:abstractNumId w:val="15"/>
  </w:num>
  <w:num w:numId="21" w16cid:durableId="1756129357">
    <w:abstractNumId w:val="10"/>
  </w:num>
  <w:num w:numId="22" w16cid:durableId="603415279">
    <w:abstractNumId w:val="0"/>
  </w:num>
  <w:num w:numId="23" w16cid:durableId="2075934265">
    <w:abstractNumId w:val="27"/>
  </w:num>
  <w:num w:numId="24" w16cid:durableId="852650569">
    <w:abstractNumId w:val="25"/>
  </w:num>
  <w:num w:numId="25" w16cid:durableId="281765130">
    <w:abstractNumId w:val="1"/>
  </w:num>
  <w:num w:numId="26" w16cid:durableId="627007165">
    <w:abstractNumId w:val="12"/>
  </w:num>
  <w:num w:numId="27" w16cid:durableId="495340574">
    <w:abstractNumId w:val="40"/>
  </w:num>
  <w:num w:numId="28" w16cid:durableId="1064722891">
    <w:abstractNumId w:val="29"/>
  </w:num>
  <w:num w:numId="29" w16cid:durableId="977418935">
    <w:abstractNumId w:val="34"/>
  </w:num>
  <w:num w:numId="30" w16cid:durableId="306862851">
    <w:abstractNumId w:val="20"/>
  </w:num>
  <w:num w:numId="31" w16cid:durableId="1537235679">
    <w:abstractNumId w:val="36"/>
  </w:num>
  <w:num w:numId="32" w16cid:durableId="90200713">
    <w:abstractNumId w:val="7"/>
  </w:num>
  <w:num w:numId="33" w16cid:durableId="885679328">
    <w:abstractNumId w:val="46"/>
  </w:num>
  <w:num w:numId="34" w16cid:durableId="695277890">
    <w:abstractNumId w:val="33"/>
  </w:num>
  <w:num w:numId="35" w16cid:durableId="941886289">
    <w:abstractNumId w:val="24"/>
  </w:num>
  <w:num w:numId="36" w16cid:durableId="1935433399">
    <w:abstractNumId w:val="31"/>
  </w:num>
  <w:num w:numId="37" w16cid:durableId="1823934750">
    <w:abstractNumId w:val="14"/>
  </w:num>
  <w:num w:numId="38" w16cid:durableId="1808164375">
    <w:abstractNumId w:val="19"/>
  </w:num>
  <w:num w:numId="39" w16cid:durableId="1535923768">
    <w:abstractNumId w:val="22"/>
  </w:num>
  <w:num w:numId="40" w16cid:durableId="1095399030">
    <w:abstractNumId w:val="30"/>
  </w:num>
  <w:num w:numId="41" w16cid:durableId="1965772184">
    <w:abstractNumId w:val="5"/>
  </w:num>
  <w:num w:numId="42" w16cid:durableId="440807407">
    <w:abstractNumId w:val="4"/>
  </w:num>
  <w:num w:numId="43" w16cid:durableId="1521042253">
    <w:abstractNumId w:val="18"/>
  </w:num>
  <w:num w:numId="44" w16cid:durableId="286358192">
    <w:abstractNumId w:val="3"/>
  </w:num>
  <w:num w:numId="45" w16cid:durableId="1108354079">
    <w:abstractNumId w:val="39"/>
  </w:num>
  <w:num w:numId="46" w16cid:durableId="806120368">
    <w:abstractNumId w:val="26"/>
  </w:num>
  <w:num w:numId="47" w16cid:durableId="2123264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07202"/>
    <w:rsid w:val="00013CC0"/>
    <w:rsid w:val="000309C6"/>
    <w:rsid w:val="00041C59"/>
    <w:rsid w:val="00045410"/>
    <w:rsid w:val="000478EB"/>
    <w:rsid w:val="00047A35"/>
    <w:rsid w:val="00052ED8"/>
    <w:rsid w:val="000564D3"/>
    <w:rsid w:val="00056648"/>
    <w:rsid w:val="00057D75"/>
    <w:rsid w:val="0006031D"/>
    <w:rsid w:val="00073847"/>
    <w:rsid w:val="00075AD1"/>
    <w:rsid w:val="00082D12"/>
    <w:rsid w:val="0009608F"/>
    <w:rsid w:val="00096D40"/>
    <w:rsid w:val="000A0A32"/>
    <w:rsid w:val="000A1F09"/>
    <w:rsid w:val="000C0015"/>
    <w:rsid w:val="000C032E"/>
    <w:rsid w:val="000C6FD7"/>
    <w:rsid w:val="000C7627"/>
    <w:rsid w:val="000C780D"/>
    <w:rsid w:val="000E5E21"/>
    <w:rsid w:val="000E6FC6"/>
    <w:rsid w:val="000F6808"/>
    <w:rsid w:val="00100B79"/>
    <w:rsid w:val="001020B5"/>
    <w:rsid w:val="001025F1"/>
    <w:rsid w:val="00102EC3"/>
    <w:rsid w:val="001039D5"/>
    <w:rsid w:val="001056D6"/>
    <w:rsid w:val="00105D8C"/>
    <w:rsid w:val="00110EF5"/>
    <w:rsid w:val="00114408"/>
    <w:rsid w:val="0012190C"/>
    <w:rsid w:val="00122464"/>
    <w:rsid w:val="001316E0"/>
    <w:rsid w:val="00136537"/>
    <w:rsid w:val="001467E2"/>
    <w:rsid w:val="00146CD8"/>
    <w:rsid w:val="00164501"/>
    <w:rsid w:val="00164ED5"/>
    <w:rsid w:val="00166B5E"/>
    <w:rsid w:val="00166BD2"/>
    <w:rsid w:val="00171929"/>
    <w:rsid w:val="0017396B"/>
    <w:rsid w:val="00174E42"/>
    <w:rsid w:val="00180DBB"/>
    <w:rsid w:val="00184232"/>
    <w:rsid w:val="001873E7"/>
    <w:rsid w:val="00187576"/>
    <w:rsid w:val="00191023"/>
    <w:rsid w:val="00192C84"/>
    <w:rsid w:val="00194F27"/>
    <w:rsid w:val="001B63F3"/>
    <w:rsid w:val="001D1526"/>
    <w:rsid w:val="001D3E13"/>
    <w:rsid w:val="001E1D09"/>
    <w:rsid w:val="001E1F2A"/>
    <w:rsid w:val="002029C1"/>
    <w:rsid w:val="002035A5"/>
    <w:rsid w:val="00206C5E"/>
    <w:rsid w:val="00207D0A"/>
    <w:rsid w:val="00210BEA"/>
    <w:rsid w:val="00212A33"/>
    <w:rsid w:val="00212E08"/>
    <w:rsid w:val="00231D9B"/>
    <w:rsid w:val="002328F2"/>
    <w:rsid w:val="00233347"/>
    <w:rsid w:val="00233F21"/>
    <w:rsid w:val="002359E5"/>
    <w:rsid w:val="002412E4"/>
    <w:rsid w:val="0024288D"/>
    <w:rsid w:val="002428AB"/>
    <w:rsid w:val="0025782C"/>
    <w:rsid w:val="00260115"/>
    <w:rsid w:val="00260799"/>
    <w:rsid w:val="00260912"/>
    <w:rsid w:val="0026236D"/>
    <w:rsid w:val="00271163"/>
    <w:rsid w:val="00273CCF"/>
    <w:rsid w:val="002742F8"/>
    <w:rsid w:val="0027645F"/>
    <w:rsid w:val="00276655"/>
    <w:rsid w:val="00280A42"/>
    <w:rsid w:val="00290918"/>
    <w:rsid w:val="00296E2D"/>
    <w:rsid w:val="002978DC"/>
    <w:rsid w:val="002A3E38"/>
    <w:rsid w:val="002B08D5"/>
    <w:rsid w:val="002C32C6"/>
    <w:rsid w:val="002C481E"/>
    <w:rsid w:val="002C5895"/>
    <w:rsid w:val="002D04E5"/>
    <w:rsid w:val="002D0DDE"/>
    <w:rsid w:val="002D4D90"/>
    <w:rsid w:val="002E1DFF"/>
    <w:rsid w:val="002E4D3E"/>
    <w:rsid w:val="002F10CE"/>
    <w:rsid w:val="002F394D"/>
    <w:rsid w:val="003027CA"/>
    <w:rsid w:val="00305900"/>
    <w:rsid w:val="00305CDF"/>
    <w:rsid w:val="003114A5"/>
    <w:rsid w:val="003128D4"/>
    <w:rsid w:val="00315B70"/>
    <w:rsid w:val="00315D07"/>
    <w:rsid w:val="00320D98"/>
    <w:rsid w:val="00322D0B"/>
    <w:rsid w:val="003403F7"/>
    <w:rsid w:val="00343462"/>
    <w:rsid w:val="0034620D"/>
    <w:rsid w:val="00350671"/>
    <w:rsid w:val="003529EB"/>
    <w:rsid w:val="00370EAE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1305"/>
    <w:rsid w:val="003B2354"/>
    <w:rsid w:val="003B6BA9"/>
    <w:rsid w:val="003B7784"/>
    <w:rsid w:val="003F05A7"/>
    <w:rsid w:val="003F6F8D"/>
    <w:rsid w:val="00402B41"/>
    <w:rsid w:val="0040418E"/>
    <w:rsid w:val="00411795"/>
    <w:rsid w:val="0042292A"/>
    <w:rsid w:val="00423C6E"/>
    <w:rsid w:val="00424B16"/>
    <w:rsid w:val="00425D37"/>
    <w:rsid w:val="0042687D"/>
    <w:rsid w:val="004307EF"/>
    <w:rsid w:val="00431BB4"/>
    <w:rsid w:val="00441CFA"/>
    <w:rsid w:val="00451C3F"/>
    <w:rsid w:val="004541A5"/>
    <w:rsid w:val="0045738E"/>
    <w:rsid w:val="004641BC"/>
    <w:rsid w:val="00464407"/>
    <w:rsid w:val="00465A16"/>
    <w:rsid w:val="00466B84"/>
    <w:rsid w:val="00470D1B"/>
    <w:rsid w:val="004716E7"/>
    <w:rsid w:val="00474379"/>
    <w:rsid w:val="00482C61"/>
    <w:rsid w:val="00493A5D"/>
    <w:rsid w:val="004A16BD"/>
    <w:rsid w:val="004A7698"/>
    <w:rsid w:val="004B0118"/>
    <w:rsid w:val="004B0C32"/>
    <w:rsid w:val="004B135C"/>
    <w:rsid w:val="004B35E2"/>
    <w:rsid w:val="004B5FE9"/>
    <w:rsid w:val="004C62F4"/>
    <w:rsid w:val="004C6BBE"/>
    <w:rsid w:val="004D1721"/>
    <w:rsid w:val="004D1EC0"/>
    <w:rsid w:val="004D6F83"/>
    <w:rsid w:val="004E0A8E"/>
    <w:rsid w:val="004F55E6"/>
    <w:rsid w:val="004F7CB4"/>
    <w:rsid w:val="00502449"/>
    <w:rsid w:val="00502939"/>
    <w:rsid w:val="00515F52"/>
    <w:rsid w:val="0052560E"/>
    <w:rsid w:val="00525B03"/>
    <w:rsid w:val="00534D84"/>
    <w:rsid w:val="00535C56"/>
    <w:rsid w:val="005448D4"/>
    <w:rsid w:val="00552E09"/>
    <w:rsid w:val="00554538"/>
    <w:rsid w:val="00555A11"/>
    <w:rsid w:val="00561901"/>
    <w:rsid w:val="00567AC2"/>
    <w:rsid w:val="005701D8"/>
    <w:rsid w:val="00573A45"/>
    <w:rsid w:val="00574360"/>
    <w:rsid w:val="00575503"/>
    <w:rsid w:val="00580A37"/>
    <w:rsid w:val="005816EA"/>
    <w:rsid w:val="00582A3A"/>
    <w:rsid w:val="00592F36"/>
    <w:rsid w:val="0059477C"/>
    <w:rsid w:val="00597F67"/>
    <w:rsid w:val="005A19E9"/>
    <w:rsid w:val="005C1D6F"/>
    <w:rsid w:val="005C37D4"/>
    <w:rsid w:val="005C5A1C"/>
    <w:rsid w:val="005F5AEB"/>
    <w:rsid w:val="005F6CEA"/>
    <w:rsid w:val="005F7C7D"/>
    <w:rsid w:val="00601312"/>
    <w:rsid w:val="00601861"/>
    <w:rsid w:val="006032FB"/>
    <w:rsid w:val="00603529"/>
    <w:rsid w:val="006131CF"/>
    <w:rsid w:val="00616902"/>
    <w:rsid w:val="00625259"/>
    <w:rsid w:val="0062545A"/>
    <w:rsid w:val="00626861"/>
    <w:rsid w:val="00626E4F"/>
    <w:rsid w:val="0063112E"/>
    <w:rsid w:val="00635276"/>
    <w:rsid w:val="00637C74"/>
    <w:rsid w:val="0064784C"/>
    <w:rsid w:val="006534C1"/>
    <w:rsid w:val="00653C56"/>
    <w:rsid w:val="006541A2"/>
    <w:rsid w:val="006634CC"/>
    <w:rsid w:val="00665B97"/>
    <w:rsid w:val="00667176"/>
    <w:rsid w:val="00674B21"/>
    <w:rsid w:val="00675B24"/>
    <w:rsid w:val="0068015D"/>
    <w:rsid w:val="00683B9F"/>
    <w:rsid w:val="00685182"/>
    <w:rsid w:val="00692330"/>
    <w:rsid w:val="006929DA"/>
    <w:rsid w:val="00694417"/>
    <w:rsid w:val="00696A5B"/>
    <w:rsid w:val="006B363E"/>
    <w:rsid w:val="006B3DC3"/>
    <w:rsid w:val="006C22C9"/>
    <w:rsid w:val="006C52C1"/>
    <w:rsid w:val="006D0E93"/>
    <w:rsid w:val="006D6147"/>
    <w:rsid w:val="006D65A7"/>
    <w:rsid w:val="006D65B1"/>
    <w:rsid w:val="006E0C67"/>
    <w:rsid w:val="006E5590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46D69"/>
    <w:rsid w:val="00761195"/>
    <w:rsid w:val="007678C8"/>
    <w:rsid w:val="0077392A"/>
    <w:rsid w:val="00774D92"/>
    <w:rsid w:val="00777596"/>
    <w:rsid w:val="00782129"/>
    <w:rsid w:val="00790AC8"/>
    <w:rsid w:val="00793B7F"/>
    <w:rsid w:val="00795733"/>
    <w:rsid w:val="00796156"/>
    <w:rsid w:val="007A3478"/>
    <w:rsid w:val="007B0179"/>
    <w:rsid w:val="007B2F44"/>
    <w:rsid w:val="007B5C73"/>
    <w:rsid w:val="007B651D"/>
    <w:rsid w:val="007C74FB"/>
    <w:rsid w:val="007D3120"/>
    <w:rsid w:val="007D4FEA"/>
    <w:rsid w:val="007D593D"/>
    <w:rsid w:val="007D6523"/>
    <w:rsid w:val="007E0D90"/>
    <w:rsid w:val="007E284F"/>
    <w:rsid w:val="007E5579"/>
    <w:rsid w:val="007F1032"/>
    <w:rsid w:val="007F50EC"/>
    <w:rsid w:val="007F735F"/>
    <w:rsid w:val="008013A2"/>
    <w:rsid w:val="0080216F"/>
    <w:rsid w:val="00805807"/>
    <w:rsid w:val="008075B6"/>
    <w:rsid w:val="00816C29"/>
    <w:rsid w:val="0082175E"/>
    <w:rsid w:val="00822BA7"/>
    <w:rsid w:val="008233BF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51AD"/>
    <w:rsid w:val="00876A2B"/>
    <w:rsid w:val="00876F4A"/>
    <w:rsid w:val="008815A2"/>
    <w:rsid w:val="00883B48"/>
    <w:rsid w:val="0088740D"/>
    <w:rsid w:val="008905E2"/>
    <w:rsid w:val="008A0CB0"/>
    <w:rsid w:val="008A3412"/>
    <w:rsid w:val="008B0243"/>
    <w:rsid w:val="008B228E"/>
    <w:rsid w:val="008B560B"/>
    <w:rsid w:val="008C18C4"/>
    <w:rsid w:val="008C2238"/>
    <w:rsid w:val="008C2FFB"/>
    <w:rsid w:val="008D212F"/>
    <w:rsid w:val="008D4AE5"/>
    <w:rsid w:val="008D7520"/>
    <w:rsid w:val="008E4F82"/>
    <w:rsid w:val="008F20BB"/>
    <w:rsid w:val="00903A15"/>
    <w:rsid w:val="00904540"/>
    <w:rsid w:val="00912D58"/>
    <w:rsid w:val="009156FF"/>
    <w:rsid w:val="00915E8C"/>
    <w:rsid w:val="00921FEB"/>
    <w:rsid w:val="00925D02"/>
    <w:rsid w:val="00933256"/>
    <w:rsid w:val="0095657A"/>
    <w:rsid w:val="00957F6A"/>
    <w:rsid w:val="00967CB7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D23B8"/>
    <w:rsid w:val="009D298F"/>
    <w:rsid w:val="009D2ED3"/>
    <w:rsid w:val="009D4CF8"/>
    <w:rsid w:val="009D510E"/>
    <w:rsid w:val="009E0B0D"/>
    <w:rsid w:val="009E1D90"/>
    <w:rsid w:val="009E45EB"/>
    <w:rsid w:val="009E5F51"/>
    <w:rsid w:val="009F04BF"/>
    <w:rsid w:val="009F1C48"/>
    <w:rsid w:val="00A00256"/>
    <w:rsid w:val="00A16319"/>
    <w:rsid w:val="00A2211D"/>
    <w:rsid w:val="00A22AE9"/>
    <w:rsid w:val="00A240FB"/>
    <w:rsid w:val="00A25463"/>
    <w:rsid w:val="00A259AD"/>
    <w:rsid w:val="00A27E7B"/>
    <w:rsid w:val="00A35F9F"/>
    <w:rsid w:val="00A51CAD"/>
    <w:rsid w:val="00A61648"/>
    <w:rsid w:val="00A71A31"/>
    <w:rsid w:val="00A76124"/>
    <w:rsid w:val="00A76C05"/>
    <w:rsid w:val="00A774D2"/>
    <w:rsid w:val="00AD600E"/>
    <w:rsid w:val="00AD6CA3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842E6"/>
    <w:rsid w:val="00B91EE8"/>
    <w:rsid w:val="00B9592D"/>
    <w:rsid w:val="00BA1022"/>
    <w:rsid w:val="00BA120F"/>
    <w:rsid w:val="00BA4480"/>
    <w:rsid w:val="00BC0CA8"/>
    <w:rsid w:val="00BC5C67"/>
    <w:rsid w:val="00BD5F83"/>
    <w:rsid w:val="00BE2F4E"/>
    <w:rsid w:val="00BF1362"/>
    <w:rsid w:val="00BF146E"/>
    <w:rsid w:val="00BF2394"/>
    <w:rsid w:val="00BF77C4"/>
    <w:rsid w:val="00C05082"/>
    <w:rsid w:val="00C12BD3"/>
    <w:rsid w:val="00C13FFF"/>
    <w:rsid w:val="00C15DD8"/>
    <w:rsid w:val="00C176AE"/>
    <w:rsid w:val="00C20514"/>
    <w:rsid w:val="00C228BF"/>
    <w:rsid w:val="00C22A02"/>
    <w:rsid w:val="00C248CE"/>
    <w:rsid w:val="00C25849"/>
    <w:rsid w:val="00C30BA8"/>
    <w:rsid w:val="00C31492"/>
    <w:rsid w:val="00C33C07"/>
    <w:rsid w:val="00C35207"/>
    <w:rsid w:val="00C37FAB"/>
    <w:rsid w:val="00C42107"/>
    <w:rsid w:val="00C42E48"/>
    <w:rsid w:val="00C461A6"/>
    <w:rsid w:val="00C46F8A"/>
    <w:rsid w:val="00C51DDA"/>
    <w:rsid w:val="00C61BF8"/>
    <w:rsid w:val="00C70DEF"/>
    <w:rsid w:val="00C76EFF"/>
    <w:rsid w:val="00C771AB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3D43"/>
    <w:rsid w:val="00CC452A"/>
    <w:rsid w:val="00CC4E96"/>
    <w:rsid w:val="00CC5B10"/>
    <w:rsid w:val="00CC68B3"/>
    <w:rsid w:val="00CD4031"/>
    <w:rsid w:val="00CD6730"/>
    <w:rsid w:val="00CE4C52"/>
    <w:rsid w:val="00CF2A30"/>
    <w:rsid w:val="00D11F3D"/>
    <w:rsid w:val="00D22A3B"/>
    <w:rsid w:val="00D24960"/>
    <w:rsid w:val="00D25B96"/>
    <w:rsid w:val="00D32878"/>
    <w:rsid w:val="00D32CA7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87EB9"/>
    <w:rsid w:val="00D94627"/>
    <w:rsid w:val="00DA0688"/>
    <w:rsid w:val="00DA39FB"/>
    <w:rsid w:val="00DB09BA"/>
    <w:rsid w:val="00DB22CD"/>
    <w:rsid w:val="00DB2F8A"/>
    <w:rsid w:val="00DB2FB7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05E7"/>
    <w:rsid w:val="00E36080"/>
    <w:rsid w:val="00E36850"/>
    <w:rsid w:val="00E46F48"/>
    <w:rsid w:val="00E52986"/>
    <w:rsid w:val="00E53C96"/>
    <w:rsid w:val="00E7019D"/>
    <w:rsid w:val="00E72C67"/>
    <w:rsid w:val="00E765F7"/>
    <w:rsid w:val="00E84534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17AAD"/>
    <w:rsid w:val="00F326DD"/>
    <w:rsid w:val="00F3578C"/>
    <w:rsid w:val="00F424B0"/>
    <w:rsid w:val="00F5353A"/>
    <w:rsid w:val="00F548DF"/>
    <w:rsid w:val="00F62AD1"/>
    <w:rsid w:val="00F66273"/>
    <w:rsid w:val="00F66CDC"/>
    <w:rsid w:val="00F72635"/>
    <w:rsid w:val="00F72A39"/>
    <w:rsid w:val="00F75BE1"/>
    <w:rsid w:val="00F77EBA"/>
    <w:rsid w:val="00F860F9"/>
    <w:rsid w:val="00FA0E3B"/>
    <w:rsid w:val="00FA588E"/>
    <w:rsid w:val="00FB1F29"/>
    <w:rsid w:val="00FB7B67"/>
    <w:rsid w:val="00FD69DD"/>
    <w:rsid w:val="00FE6D26"/>
    <w:rsid w:val="00FE6E69"/>
    <w:rsid w:val="00FF2373"/>
    <w:rsid w:val="00FF3370"/>
    <w:rsid w:val="4B839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0C13"/>
  <w15:docId w15:val="{AC3D6516-00F7-46F0-99F1-523A14C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3B13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A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6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j.buckle@swansea.ac.uk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cy/ysgol-reolaeth/cyfrifeg-chyllid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wansea.ac.uk/cy/safonaur-gymraeg/cydymffurfio/recriwtio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ansea.ac.uk/cy/swyddi-yn-abertawe/galluogi-perfformiad/cymhellion-academaid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73B6BAE36EC489222D584738A35E3" ma:contentTypeVersion="13" ma:contentTypeDescription="Create a new document." ma:contentTypeScope="" ma:versionID="29b4dea29314a3b3d57c4b0f70cdf24a">
  <xsd:schema xmlns:xsd="http://www.w3.org/2001/XMLSchema" xmlns:xs="http://www.w3.org/2001/XMLSchema" xmlns:p="http://schemas.microsoft.com/office/2006/metadata/properties" xmlns:ns3="8b6bce4d-ae1e-4a80-8168-804e5f839c9b" xmlns:ns4="cb1a23ac-89ca-4b74-b5d5-1b9576ff6c64" targetNamespace="http://schemas.microsoft.com/office/2006/metadata/properties" ma:root="true" ma:fieldsID="703aabb469828b50014f8cd490876f70" ns3:_="" ns4:_="">
    <xsd:import namespace="8b6bce4d-ae1e-4a80-8168-804e5f839c9b"/>
    <xsd:import namespace="cb1a23ac-89ca-4b74-b5d5-1b9576ff6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ce4d-ae1e-4a80-8168-804e5f839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23ac-89ca-4b74-b5d5-1b9576ff6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79B51-03DC-4B51-A7D1-449240A9F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E33AD-FDDD-4161-BB7C-89D0CE492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9FBCB-9BBE-4CB9-BA3B-8C8F40C9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ce4d-ae1e-4a80-8168-804e5f839c9b"/>
    <ds:schemaRef ds:uri="cb1a23ac-89ca-4b74-b5d5-1b9576ff6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E3DCF-85F7-4619-A753-4E23C9449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2019-01-04T14:25:00Z</cp:lastPrinted>
  <dcterms:created xsi:type="dcterms:W3CDTF">2024-08-22T07:48:00Z</dcterms:created>
  <dcterms:modified xsi:type="dcterms:W3CDTF">2024-08-22T15:19:00Z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0x01010085773B6BAE36EC489222D584738A35E3</vt:lpwstr>
  </property>
</Properties>
</file>