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917637" w:rsidRPr="007B5819" w:rsidP="00917637" w14:paraId="187DCA27" w14:textId="77777777">
      <w:pPr>
        <w:pStyle w:val="BodyTextIndent"/>
        <w:bidi w:val="0"/>
        <w:ind w:left="0" w:firstLine="0"/>
        <w:jc w:val="center"/>
        <w:rPr>
          <w:rFonts w:asciiTheme="minorHAnsi" w:hAnsiTheme="minorHAnsi" w:cstheme="minorHAnsi"/>
          <w:b/>
          <w:u w:val="single"/>
        </w:rPr>
      </w:pPr>
      <w:r w:rsidRPr="007B5819">
        <w:rPr>
          <w:rFonts w:ascii="Calibri" w:hAnsi="Calibri" w:cstheme="minorHAnsi"/>
          <w:b/>
          <w:bCs/>
          <w:u w:val="single"/>
          <w:rtl w:val="0"/>
          <w:lang w:val="cy-GB"/>
        </w:rPr>
        <w:t>Disgrifiad Swydd:</w:t>
      </w:r>
      <w:r w:rsidRPr="007B5819">
        <w:rPr>
          <w:rFonts w:ascii="Calibri" w:hAnsi="Calibri" w:cstheme="minorHAnsi"/>
          <w:b/>
          <w:bCs/>
          <w:u w:val="single"/>
          <w:rtl w:val="0"/>
          <w:lang w:val="cy-GB"/>
        </w:rPr>
        <w:t xml:space="preserve">Swydd Arweinyddiaeth y Gwasanaethau Proffesiynol </w:t>
      </w:r>
    </w:p>
    <w:p w:rsidR="00917637" w:rsidRPr="007B5819" w:rsidP="00917637" w14:paraId="2CC0E6AD" w14:textId="77777777">
      <w:pPr>
        <w:pStyle w:val="BodyTextIndent"/>
        <w:bidi w:val="0"/>
        <w:ind w:left="0" w:firstLine="0"/>
        <w:jc w:val="left"/>
        <w:rPr>
          <w:rFonts w:asciiTheme="minorHAnsi" w:hAnsiTheme="minorHAnsi" w:cstheme="minorHAnsi"/>
          <w:b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57E0A4F7" w14:textId="77777777" w:rsidTr="00D325FC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D325FC" w:rsidRPr="007B5819" w:rsidP="00D325FC" w14:paraId="7F5E50A3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5819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Cyfadran/Cyfarwyddiaeth/Maes Gwasanaeth:</w:t>
            </w:r>
          </w:p>
        </w:tc>
        <w:tc>
          <w:tcPr>
            <w:tcW w:w="8364" w:type="dxa"/>
          </w:tcPr>
          <w:p w:rsidR="00D325FC" w:rsidRPr="007B5819" w:rsidP="00D325FC" w14:paraId="1AA78A9E" w14:textId="61A7B530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iCs/>
                <w:highlight w:val="yellow"/>
              </w:rPr>
            </w:pPr>
            <w:r w:rsidRPr="005C17E5">
              <w:rPr>
                <w:rFonts w:asciiTheme="minorHAnsi" w:hAnsiTheme="minorHAnsi" w:cstheme="minorHAnsi"/>
                <w:sz w:val="22"/>
                <w:szCs w:val="24"/>
                <w:rtl w:val="0"/>
                <w:lang w:val="cy-GB"/>
              </w:rPr>
              <w:t>Academi Cyflogadwyedd Prifysgol Abertawe (ACA)</w:t>
            </w:r>
          </w:p>
        </w:tc>
      </w:tr>
      <w:tr w14:paraId="07EF7F00" w14:textId="77777777" w:rsidTr="00D325FC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D325FC" w:rsidRPr="007B5819" w:rsidP="00D325FC" w14:paraId="60257816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5819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Teitl y Swydd:</w:t>
            </w:r>
          </w:p>
        </w:tc>
        <w:tc>
          <w:tcPr>
            <w:tcW w:w="8364" w:type="dxa"/>
          </w:tcPr>
          <w:p w:rsidR="00D325FC" w:rsidRPr="007B5819" w:rsidP="00D325FC" w14:paraId="73576E6E" w14:textId="0327A53A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iCs/>
                <w:highlight w:val="yellow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4"/>
                <w:rtl w:val="0"/>
                <w:lang w:val="cy-GB"/>
              </w:rPr>
              <w:t>Ymgynghorydd Lleoliadau Gwaith ac Arweiniad ar Gyflogadwyedd a Dargedir</w:t>
            </w:r>
          </w:p>
        </w:tc>
      </w:tr>
      <w:tr w14:paraId="3D6A0E08" w14:textId="77777777" w:rsidTr="00D325FC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D325FC" w:rsidRPr="007B5819" w:rsidP="00D325FC" w14:paraId="09E7C519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5819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D325FC" w:rsidRPr="007B5819" w:rsidP="00D325FC" w14:paraId="022F310B" w14:textId="4F50FC2D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iCs/>
                <w:highlight w:val="yellow"/>
              </w:rPr>
            </w:pPr>
            <w:r w:rsidRPr="00677D18">
              <w:rPr>
                <w:rFonts w:asciiTheme="minorHAnsi" w:hAnsiTheme="minorHAnsi" w:cstheme="minorHAnsi"/>
                <w:iCs/>
                <w:rtl w:val="0"/>
                <w:lang w:val="cy-GB"/>
              </w:rPr>
              <w:t>Bywyd Myfyrwyr</w:t>
            </w:r>
          </w:p>
        </w:tc>
      </w:tr>
      <w:tr w14:paraId="6EBE79A7" w14:textId="77777777" w:rsidTr="00D325FC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D325FC" w:rsidRPr="007B5819" w:rsidP="00D325FC" w14:paraId="28A90CF1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5819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Cyflog:</w:t>
            </w:r>
          </w:p>
        </w:tc>
        <w:tc>
          <w:tcPr>
            <w:tcW w:w="8364" w:type="dxa"/>
          </w:tcPr>
          <w:p w:rsidR="00D325FC" w:rsidRPr="007B5819" w:rsidP="00D325FC" w14:paraId="2B9DDA77" w14:textId="10AC033A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iCs/>
                <w:highlight w:val="yellow"/>
              </w:rPr>
            </w:pPr>
            <w:r w:rsidRPr="005C17E5">
              <w:rPr>
                <w:rFonts w:asciiTheme="minorHAnsi" w:hAnsiTheme="minorHAnsi" w:cstheme="minorHAnsi"/>
                <w:iCs/>
                <w:sz w:val="22"/>
                <w:szCs w:val="24"/>
                <w:rtl w:val="0"/>
                <w:lang w:val="cy-GB"/>
              </w:rPr>
              <w:t xml:space="preserve">Gradd 8 </w:t>
            </w:r>
          </w:p>
        </w:tc>
      </w:tr>
      <w:tr w14:paraId="649909B4" w14:textId="77777777" w:rsidTr="00D325FC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D325FC" w:rsidRPr="007B5819" w:rsidP="00D325FC" w14:paraId="1C4DF67A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5819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D325FC" w:rsidRPr="007B5819" w:rsidP="00D325FC" w14:paraId="6D8AD554" w14:textId="32048AD5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iCs/>
                <w:highlight w:val="yellow"/>
              </w:rPr>
            </w:pPr>
            <w:r w:rsidRPr="005C17E5">
              <w:rPr>
                <w:rFonts w:asciiTheme="minorHAnsi" w:hAnsiTheme="minorHAnsi" w:cstheme="minorHAnsi"/>
                <w:sz w:val="22"/>
                <w:szCs w:val="24"/>
                <w:rtl w:val="0"/>
                <w:lang w:val="cy-GB"/>
              </w:rPr>
              <w:t>Amser Llawn 35 awr yr wythnos</w:t>
            </w:r>
          </w:p>
        </w:tc>
      </w:tr>
      <w:tr w14:paraId="2D82C058" w14:textId="77777777" w:rsidTr="00D325FC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D325FC" w:rsidRPr="007B5819" w:rsidP="00D325FC" w14:paraId="5E163A65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5819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Contract:</w:t>
            </w:r>
          </w:p>
        </w:tc>
        <w:tc>
          <w:tcPr>
            <w:tcW w:w="8364" w:type="dxa"/>
          </w:tcPr>
          <w:p w:rsidR="00D325FC" w:rsidRPr="007B5819" w:rsidP="00D325FC" w14:paraId="27D56F63" w14:textId="734EE125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iCs/>
                <w:highlight w:val="yellow"/>
              </w:rPr>
            </w:pPr>
            <w:r w:rsidRPr="005C17E5">
              <w:rPr>
                <w:rFonts w:asciiTheme="minorHAnsi" w:hAnsiTheme="minorHAnsi" w:cstheme="minorHAnsi"/>
                <w:sz w:val="22"/>
                <w:szCs w:val="22"/>
                <w:rtl w:val="0"/>
                <w:lang w:val="cy-GB"/>
              </w:rPr>
              <w:t>Swydd am gyfnod penodol yw hon, tan 31 Gorffennaf 2025</w:t>
            </w:r>
          </w:p>
        </w:tc>
      </w:tr>
      <w:tr w14:paraId="1ADCE4F7" w14:textId="77777777" w:rsidTr="00D325FC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D325FC" w:rsidRPr="007B5819" w:rsidP="00D325FC" w14:paraId="0C19A938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7B5819">
              <w:rPr>
                <w:rFonts w:ascii="Calibri" w:hAnsi="Calibri" w:cstheme="minorHAnsi"/>
                <w:b/>
                <w:bCs/>
                <w:color w:val="FFFFFF" w:themeColor="background1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D325FC" w:rsidRPr="007B5819" w:rsidP="00D325FC" w14:paraId="3AAD2228" w14:textId="34204B7E">
            <w:pPr>
              <w:pStyle w:val="BodyTextIndent"/>
              <w:bidi w:val="0"/>
              <w:ind w:left="0" w:firstLine="0"/>
              <w:rPr>
                <w:rFonts w:asciiTheme="minorHAnsi" w:hAnsiTheme="minorHAnsi" w:cstheme="minorHAnsi"/>
                <w:iCs/>
                <w:highlight w:val="yellow"/>
              </w:rPr>
            </w:pPr>
            <w:r w:rsidRPr="005C17E5">
              <w:rPr>
                <w:rFonts w:asciiTheme="minorHAnsi" w:hAnsiTheme="minorHAnsi" w:cstheme="minorHAnsi"/>
                <w:sz w:val="22"/>
                <w:szCs w:val="24"/>
                <w:rtl w:val="0"/>
                <w:lang w:val="cy-GB"/>
              </w:rPr>
              <w:t xml:space="preserve">Bydd deiliad y swydd hon yn gweithio ar Gampws </w:t>
            </w:r>
            <w:bookmarkStart w:id="0" w:name="_Hlk120020154"/>
            <w:r w:rsidRPr="005C17E5">
              <w:rPr>
                <w:rFonts w:asciiTheme="minorHAnsi" w:hAnsiTheme="minorHAnsi" w:cstheme="minorHAnsi"/>
                <w:sz w:val="22"/>
                <w:szCs w:val="24"/>
                <w:rtl w:val="0"/>
                <w:lang w:val="cy-GB"/>
              </w:rPr>
              <w:t xml:space="preserve">Singleton, ond bydd angen gweithio ar Gampws y Bae ambell waith hefyd. </w:t>
            </w:r>
            <w:bookmarkEnd w:id="0"/>
          </w:p>
        </w:tc>
      </w:tr>
    </w:tbl>
    <w:p w:rsidR="00917637" w:rsidRPr="007B5819" w:rsidP="00917637" w14:paraId="27489C71" w14:textId="77777777">
      <w:pPr>
        <w:bidi w:val="0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560"/>
        <w:gridCol w:w="9356"/>
      </w:tblGrid>
      <w:tr w14:paraId="5D53526B" w14:textId="77777777" w:rsidTr="006A000F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D325FC" w:rsidRPr="007B5819" w:rsidP="00D325FC" w14:paraId="27A6642F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B5819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Prif Ddiben y Swydd</w:t>
            </w:r>
          </w:p>
          <w:p w:rsidR="00D325FC" w:rsidRPr="007B5819" w:rsidP="00D325FC" w14:paraId="355E1D57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56" w:type="dxa"/>
          </w:tcPr>
          <w:p w:rsidR="00816E3C" w:rsidP="00816E3C" w14:paraId="4A92641A" w14:textId="77777777">
            <w:p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Mae prif ddyletswyddau'r swydd yn cynnwys:</w:t>
            </w:r>
          </w:p>
          <w:p w:rsidR="0053476A" w:rsidRPr="00816E3C" w:rsidP="00816E3C" w14:paraId="7AA2047E" w14:textId="4DA86AD9">
            <w:pPr>
              <w:pStyle w:val="ListParagraph"/>
              <w:numPr>
                <w:ilvl w:val="0"/>
                <w:numId w:val="9"/>
              </w:numPr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16E3C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 xml:space="preserve">Cydweithio ag Ymgynghorwyr Lleoliadau Gwaith ac Arweiniad eraill i gynnig cymorth cyflogadwyedd cynhwysfawr, gan ganolbwyntio ar wella cyflogadwyedd myfyrwyr sydd wedi'u tangynrychioli, gan gynnwys y rhai sydd mewn perygl uchel o fod yn NEET (nid mewn addysg, cyflogaeth na hyfforddiant). </w:t>
            </w:r>
            <w:r w:rsidRPr="00816E3C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Mae hyn yn cynnwys gweithio at gyflawni targedau profiad gwaith y cytunwyd arnynt gyda'n cyllidwr, Medr (Comisiwn Addysg Drydyddol ac Ymchwil).</w:t>
            </w:r>
          </w:p>
          <w:p w:rsidR="00094504" w:rsidP="0053476A" w14:paraId="653FC95E" w14:textId="77777777">
            <w:pPr>
              <w:bidi w:val="0"/>
              <w:spacing w:before="0" w:after="0" w:line="240" w:lineRule="auto"/>
              <w:ind w:left="36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:rsidR="00377FEA" w:rsidRPr="008B48FE" w:rsidP="00377FEA" w14:paraId="55BCD946" w14:textId="77777777">
            <w:pPr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bookmarkStart w:id="1" w:name="_Hlk118991879"/>
            <w:bookmarkStart w:id="2" w:name="_Hlk120020451"/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Byddwch yn darparu gwybodaeth, cyngor ac arweiniad diduedd am yrfaoedd i fyfyrwyr drwy gwmpasu a gwaith diagnostig 1:1, paratoi ar gyfer profiad gwaith, dadfriffio a chynllunio cyfweliadau, ar-lein ac yn bersonol fel y bo angen</w:t>
            </w:r>
            <w:bookmarkEnd w:id="1"/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.</w:t>
            </w:r>
          </w:p>
          <w:p w:rsidR="00377FEA" w:rsidP="00377FEA" w14:paraId="1A73C29C" w14:textId="77777777">
            <w:pPr>
              <w:bidi w:val="0"/>
              <w:spacing w:before="0" w:after="0" w:line="240" w:lineRule="auto"/>
              <w:ind w:left="360"/>
              <w:contextualSpacing w:val="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bookmarkEnd w:id="2"/>
          </w:p>
          <w:p w:rsidR="00864CF2" w:rsidRPr="008B48FE" w:rsidP="00864CF2" w14:paraId="2EA33DFA" w14:textId="77777777">
            <w:pPr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Rheoli interniaethau myfyrwyr drwy gynnal ymweliadau sefydlu a monitro yn ôl yr angen, cwblhau gwaith papur cysylltiedig yn enwedig o ran monitro iechyd a diogelwch ac addasiadau rhesymol yn ogystal â choladu adborth yn unol ag amcanion dysgu/busnes ac astudiaethau achos.</w:t>
            </w:r>
          </w:p>
          <w:p w:rsidR="00864CF2" w:rsidRPr="00864CF2" w:rsidP="00864CF2" w14:paraId="1C6D780D" w14:textId="77777777">
            <w:pPr>
              <w:bidi w:val="0"/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:rsidR="00D325FC" w:rsidRPr="008B48FE" w:rsidP="00D325FC" w14:paraId="4B92B55D" w14:textId="1B7046DC">
            <w:pPr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bookmarkStart w:id="3" w:name="_Hlk120020306"/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Hyrwyddo'r rhaglen i'r rhai sy'n recriwtio graddedigion a busnesau, yn enwedig cyflogwyr busnesau bach a chanolig a thrafod cyfleoedd profiad gwaith priodol i fyfyrwyr gan gynnwys gweithgareddau marchnata fel y bo'n briodol, gyda Chydlynydd y Prosiect.</w:t>
            </w:r>
          </w:p>
          <w:p w:rsidR="00D325FC" w:rsidRPr="008B48FE" w:rsidP="00D325FC" w14:paraId="56449111" w14:textId="77777777">
            <w:pPr>
              <w:bidi w:val="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:rsidR="00D325FC" w:rsidRPr="008B48FE" w:rsidP="00D325FC" w14:paraId="6F53E229" w14:textId="44B88A05">
            <w:pPr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bookmarkEnd w:id="3"/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Hyrwyddo'r rhaglen i fyfyrwyr ac annog iddynt gwblhau cynigion datblygu cyflogadwyedd yn unol ag anghenion myfyrwyr, er enghraifft, y Cwrs Datblygu Gyrfaoedd, apwyntiadau cyngor ac arweiniad a phresenoldeb mewn digwyddiadau cyflogadwyedd pwrpasol.</w:t>
            </w:r>
          </w:p>
          <w:p w:rsidR="00D325FC" w:rsidRPr="008B48FE" w:rsidP="00D325FC" w14:paraId="00183510" w14:textId="77777777">
            <w:pPr>
              <w:bidi w:val="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:rsidR="00D325FC" w:rsidRPr="008B48FE" w:rsidP="00D325FC" w14:paraId="3BB84529" w14:textId="77777777">
            <w:pPr>
              <w:numPr>
                <w:ilvl w:val="0"/>
                <w:numId w:val="9"/>
              </w:numPr>
              <w:bidi w:val="0"/>
              <w:spacing w:before="0" w:after="0" w:line="240" w:lineRule="auto"/>
              <w:contextualSpacing w:val="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Cynyddu ymwybyddiaeth o'r rhaglen ymhlith cydweithwyr academaidd a'r Gwasanaethau Proffesiynol drwy ymgyrchoedd marchnata, cymunedau ymarfer, pwyllgorau a datblygu perthnasoedd gweithio agos â staff cyflogadwyedd yn ACA a'r cyfadrannau, yn benodol.</w:t>
            </w:r>
          </w:p>
          <w:p w:rsidR="00D325FC" w:rsidRPr="008B48FE" w:rsidP="00D325FC" w14:paraId="2741FF07" w14:textId="77777777">
            <w:pPr>
              <w:bidi w:val="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bookmarkStart w:id="4" w:name="_Hlk118991661"/>
          </w:p>
          <w:p w:rsidR="00D325FC" w:rsidRPr="008B48FE" w:rsidP="00D325FC" w14:paraId="4A499E54" w14:textId="77777777">
            <w:pPr>
              <w:bidi w:val="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bookmarkEnd w:id="4"/>
          </w:p>
          <w:p w:rsidR="00D325FC" w:rsidRPr="008B48FE" w:rsidP="00D325FC" w14:paraId="054BD529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 xml:space="preserve">Cyfrannu at ddylunio a chyflawni addysg yrfaoedd, gweithgareddau gwybodaeth ac arweiniad mewn Cyfadrannau ac Ysgolion academaidd i ddiwallu’n well anghenion myfyrwyr sy’n wynebu rhwystrau i recriwtio a chynyddu atgyfeiriadau at y rhaglen o rwydweithiau megis </w:t>
            </w:r>
            <w:r w:rsidRPr="008B48FE">
              <w:rPr>
                <w:rFonts w:eastAsia="Calibri" w:asciiTheme="minorHAnsi" w:hAnsiTheme="minorHAnsi" w:cstheme="minorHAnsi"/>
                <w:sz w:val="24"/>
                <w:szCs w:val="24"/>
                <w:rtl w:val="0"/>
                <w:lang w:val="cy-GB"/>
              </w:rPr>
              <w:t>Llesiant@BywydCampws ac Anabledd@BywydCampws</w:t>
            </w: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 xml:space="preserve">. </w:t>
              <w:br/>
            </w:r>
          </w:p>
          <w:p w:rsidR="00D325FC" w:rsidRPr="008B48FE" w:rsidP="00D325FC" w14:paraId="493D34CD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eastAsiaTheme="minorHAnsi" w:hAnsiTheme="minorHAnsi" w:cstheme="minorHAnsi"/>
                <w:sz w:val="24"/>
                <w:szCs w:val="24"/>
                <w:rtl w:val="0"/>
                <w:lang w:val="cy-GB"/>
              </w:rPr>
              <w:t xml:space="preserve">Defnyddio aelodaeth o rwydweithiau a phwyllgorau priodol ym Mhrifysgol Abertawe, yn ogystal ag aelodaeth o sefydliadau allanol, i hysbysebu'r rhaglen i fyfyrwyr cymwys a darparwyr a recriwtwyr interniaeth posib. </w:t>
            </w:r>
            <w:r w:rsidRPr="008B48FE">
              <w:rPr>
                <w:rFonts w:asciiTheme="minorHAnsi" w:eastAsiaTheme="minorHAnsi" w:hAnsiTheme="minorHAnsi" w:cstheme="minorHAnsi"/>
                <w:sz w:val="24"/>
                <w:szCs w:val="24"/>
                <w:rtl w:val="0"/>
                <w:lang w:val="cy-GB"/>
              </w:rPr>
              <w:t>Mae enghreifftiau o rwydweithiau yn cynnwys LINC Abertawe, 4TheRegion a Chlwb Busnes Bae Abertawe</w:t>
            </w:r>
            <w:r w:rsidRPr="008B48FE">
              <w:rPr>
                <w:rFonts w:asciiTheme="minorHAnsi" w:eastAsiaTheme="minorHAnsi" w:hAnsiTheme="minorHAnsi" w:cstheme="minorHAnsi"/>
                <w:sz w:val="24"/>
                <w:szCs w:val="24"/>
                <w:rtl w:val="0"/>
                <w:lang w:val="cy-GB"/>
              </w:rPr>
              <w:br/>
            </w:r>
          </w:p>
          <w:p w:rsidR="00D325FC" w:rsidRPr="008B48FE" w:rsidP="00D325FC" w14:paraId="4C1F6B12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160" w:line="252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5" w:name="_Hlk120021168"/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Darparu hyfforddi, un i un ac mewn grŵp, drwy staff mewnol a chontractwyr i ddarparu dealltwriaeth o'r sector, rhwydweithiau newydd a datblygu sgiliau cyflogadwyedd trosglwyddadwy a thechnegol, gan gynnwys sesiynau datblygu hyder a gwydnwch.</w:t>
            </w:r>
          </w:p>
          <w:p w:rsidR="00D325FC" w:rsidRPr="008B48FE" w:rsidP="00D325FC" w14:paraId="6C5B8021" w14:textId="5B332557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  <w:bookmarkEnd w:id="5"/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Unrhyw ddyletswyddau eraill y gellir eu disgwyl yn rhesymol gan Bennaeth ACA neu unrhyw unigolyn arall a ddirprwyir i weithredu â'i awdurdod.</w:t>
            </w:r>
          </w:p>
          <w:p w:rsidR="00D325FC" w:rsidRPr="008B48FE" w:rsidP="00D325FC" w14:paraId="0D4F7617" w14:textId="77777777">
            <w:pPr>
              <w:bidi w:val="0"/>
              <w:ind w:left="720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:rsidR="00D325FC" w:rsidRPr="008B48FE" w:rsidP="00D325FC" w14:paraId="3C720CD3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 xml:space="preserve">Cyfrannu i'r cynlluniau a darparu cyngor a digwyddiadau gyrfaoedd, a chymryd rhan mewn digwyddiadau yn y Brifysgol e.e. </w:t>
            </w: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Diwrnodau Agored, Sesiynau Sefydlu, lle bo angen, gan gynnwys gwaith achlysurol dros y penwythnos.</w:t>
            </w: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br/>
            </w:r>
          </w:p>
          <w:p w:rsidR="00D325FC" w:rsidRPr="008B48FE" w:rsidP="00D325FC" w14:paraId="7E62C487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Cymryd rhan mewn cyfarfodydd, hyfforddiant a gweithgareddau datblygu priodol, gan gymryd cyfrifoldeb am ddiweddaru gwybodaeth a sgiliau, a rhannu gwybodaeth a phrofiadau i sicrhau gwasanaeth cwsmeriaid o'r ansawdd uchaf.</w:t>
            </w: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br/>
            </w:r>
          </w:p>
          <w:p w:rsidR="00D325FC" w:rsidRPr="008B48FE" w:rsidP="00D325FC" w14:paraId="0F4ECE77" w14:textId="2249205A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Cynyddu ymgysylltiad myfyrwyr a hyrwyddo gwasanaethau ACA, gyda chanlyniadau'r Arolwg Cenedlaethol o Fyfyrwyr a Hynt Graddedigion fel blaenoriaeth i'n holl weithgareddau a chynnig cymorth yn ACA fel y bo angen ar draws y ddau gampws.</w:t>
            </w:r>
          </w:p>
        </w:tc>
      </w:tr>
      <w:tr w14:paraId="33CEB549" w14:textId="77777777" w:rsidTr="006A000F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D325FC" w:rsidRPr="007B5819" w:rsidP="00D325FC" w14:paraId="608DACA2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B5819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Dyletswyddau Cyffredinol</w:t>
            </w:r>
          </w:p>
        </w:tc>
        <w:tc>
          <w:tcPr>
            <w:tcW w:w="9356" w:type="dxa"/>
          </w:tcPr>
          <w:p w:rsidR="00D325FC" w:rsidRPr="008B48FE" w:rsidP="00D325FC" w14:paraId="3624B3EB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eastAsiaTheme="minorHAnsi" w:hAnsiTheme="minorHAnsi" w:cstheme="minorHAnsi"/>
                <w:sz w:val="24"/>
                <w:szCs w:val="24"/>
                <w:rtl w:val="0"/>
                <w:lang w:val="cy-GB"/>
              </w:rPr>
              <w:t>Cyfrannu'n llawn at bolisïau Galluogi Perfformiad ac Iaith Gymraeg y Brifysgol.</w:t>
            </w:r>
          </w:p>
          <w:p w:rsidR="00D325FC" w:rsidRPr="008B48FE" w:rsidP="00D325FC" w14:paraId="39171BE2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eastAsiaTheme="minorHAnsi" w:hAnsiTheme="minorHAnsi" w:cstheme="minorHAnsi"/>
                <w:sz w:val="24"/>
                <w:szCs w:val="24"/>
                <w:rtl w:val="0"/>
                <w:lang w:val="cy-GB"/>
              </w:rPr>
              <w:t>Hyrwyddo cydraddoldeb ac amrywiaeth mewn arferion gwaith a chynnal cysylltiadau gwaith cadarnhaol.</w:t>
            </w:r>
          </w:p>
          <w:p w:rsidR="00D325FC" w:rsidRPr="008B48FE" w:rsidP="00D325FC" w14:paraId="46957AF4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eastAsiaTheme="minorHAnsi" w:hAnsiTheme="minorHAnsi" w:cstheme="minorHAnsi"/>
                <w:sz w:val="24"/>
                <w:szCs w:val="24"/>
                <w:rtl w:val="0"/>
                <w:lang w:val="cy-GB"/>
              </w:rPr>
              <w:t xml:space="preserve">Arwain ar wella perfformiad iechyd a diogelwch yn barhaus drwy ddealltwriaeth gadarn o broffil risg a datblygu diwylliant iechyd a diogelwch cadarnhaol. </w:t>
            </w:r>
          </w:p>
          <w:p w:rsidR="00D325FC" w:rsidRPr="008B48FE" w:rsidP="00D325FC" w14:paraId="6F9AB1EA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eastAsiaTheme="minorHAnsi" w:hAnsiTheme="minorHAnsi" w:cstheme="minorHAnsi"/>
                <w:sz w:val="24"/>
                <w:szCs w:val="24"/>
                <w:rtl w:val="0"/>
                <w:lang w:val="cy-GB"/>
              </w:rPr>
              <w:t>Unrhyw ddyletswyddau eraill y mae'r Gyfadran/Gyfarwyddiaeth/ Maes Gwasanaeth wedi cytuno arnynt.</w:t>
            </w:r>
          </w:p>
          <w:p w:rsidR="00D325FC" w:rsidRPr="008B48FE" w:rsidP="00D325FC" w14:paraId="1CA83E98" w14:textId="77777777">
            <w:pPr>
              <w:pStyle w:val="ListParagraph"/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eastAsiaTheme="minorHAnsi" w:hAnsiTheme="minorHAnsi" w:cstheme="minorHAnsi"/>
                <w:sz w:val="24"/>
                <w:szCs w:val="24"/>
                <w:rtl w:val="0"/>
                <w:lang w:val="cy-GB"/>
              </w:rPr>
              <w:t>Sicrhau bod rheoli risg yn rhan annatod o unrhyw broses benderfynu, drwy sicrhau cydymffurfiaeth â Pholisi Rheoli Risg y Brifysgol.</w:t>
            </w:r>
          </w:p>
          <w:p w:rsidR="00D325FC" w:rsidRPr="008B48FE" w:rsidP="00D325FC" w14:paraId="7D7605F0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14:paraId="3E2B292D" w14:textId="77777777" w:rsidTr="006A000F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D325FC" w:rsidRPr="007B5819" w:rsidP="00D325FC" w14:paraId="1C0D76FB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B5819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Gwerthoedd Arweinyddiaeth</w:t>
            </w:r>
          </w:p>
        </w:tc>
        <w:tc>
          <w:tcPr>
            <w:tcW w:w="9356" w:type="dxa"/>
          </w:tcPr>
          <w:p w:rsidR="00D325FC" w:rsidRPr="008B48FE" w:rsidP="00D325FC" w14:paraId="708619FE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Mae'r holl feysydd Gwasanaethau Proffesiynol ym Mhrifysgol Abertawe yn gweithredu yn unol â chyfres ddiffiniedig o Werthoedd Craidd:</w:t>
            </w:r>
            <w:r>
              <w:fldChar w:fldCharType="begin"/>
            </w:r>
            <w:r>
              <w:instrText xml:space="preserve"> HYPERLINK "https://www.swansea.ac.uk/the-university/values/professional-services-values/" </w:instrText>
            </w:r>
            <w:r>
              <w:fldChar w:fldCharType="separate"/>
            </w:r>
            <w:r w:rsidRPr="008B48FE">
              <w:rPr>
                <w:rStyle w:val="Hyperlink"/>
                <w:rFonts w:ascii="Calibri" w:hAnsi="Calibri" w:cstheme="minorHAnsi"/>
                <w:sz w:val="24"/>
                <w:szCs w:val="24"/>
                <w:u w:val="single"/>
                <w:rtl w:val="0"/>
                <w:lang w:val="cy-GB"/>
              </w:rPr>
              <w:t>Gwerthoedd Gwasanaethau Proffesiynol</w:t>
            </w:r>
            <w:r>
              <w:fldChar w:fldCharType="end"/>
            </w: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 xml:space="preserve"> a disgwylir i bawb ddangos ymrwymiad i'r gwerthoedd hyn o'r adeg cyflwyno cais am swydd i gyflawni eu rolau o ddydd i ddydd.
 Mae ymrwymiad i'n gwerthoedd ym Mhrifysgol Abertawe yn ein cefnogi wrth hyrwyddo cydraddoldeb ac wrth werthfawrogi amrywiaeth er mwyn defnyddio'r holl ddoniau sydd gennym.</w:t>
            </w:r>
          </w:p>
          <w:p w:rsidR="00D325FC" w:rsidRPr="008B48FE" w:rsidP="00D325FC" w14:paraId="4B9A3D45" w14:textId="47D5CF7F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br/>
              <w:t xml:space="preserve">Yn ogystal, byddwch chi’n gweithredu yn unol â set ddiffiniedig o </w:t>
            </w:r>
            <w:r>
              <w:fldChar w:fldCharType="begin"/>
            </w:r>
            <w:r>
              <w:instrText xml:space="preserve"> HYPERLINK "https://www.swansea.ac.uk/media/Swansea%20University%20Leadership%20Model%202018.pdf" </w:instrText>
            </w:r>
            <w:r>
              <w:fldChar w:fldCharType="separate"/>
            </w:r>
            <w:r w:rsidRPr="008B48FE">
              <w:rPr>
                <w:rStyle w:val="Hyperlink"/>
                <w:rFonts w:ascii="Calibri" w:hAnsi="Calibri" w:cstheme="minorHAnsi"/>
                <w:sz w:val="24"/>
                <w:szCs w:val="24"/>
                <w:u w:val="single"/>
                <w:rtl w:val="0"/>
                <w:lang w:val="cy-GB"/>
              </w:rPr>
              <w:t>Werthoedd Arweinyddiaeth</w:t>
            </w:r>
            <w:r>
              <w:fldChar w:fldCharType="end"/>
            </w: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 xml:space="preserve">: </w:t>
            </w:r>
          </w:p>
          <w:p w:rsidR="00D325FC" w:rsidRPr="008B48FE" w:rsidP="00D325FC" w14:paraId="0B04D05E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325FC" w:rsidRPr="008B48FE" w:rsidP="00D325FC" w14:paraId="772D61D8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="Calibri" w:hAnsi="Calibri" w:cstheme="minorHAnsi"/>
                <w:b/>
                <w:bCs/>
                <w:sz w:val="24"/>
                <w:szCs w:val="24"/>
                <w:rtl w:val="0"/>
                <w:lang w:val="cy-GB"/>
              </w:rPr>
              <w:t xml:space="preserve">Rydym yn Broffesiynol </w:t>
            </w:r>
          </w:p>
          <w:p w:rsidR="00D325FC" w:rsidRPr="008B48FE" w:rsidP="00D325FC" w14:paraId="230F9D3F" w14:textId="52BA4BD6">
            <w:pPr>
              <w:pStyle w:val="Default"/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 xml:space="preserve">Rydym yn datblygu’n bersonol drwy ddatblygiad proffesiynol parhaus, ac yn defnyddio adborth i wella. Rydym yn creu diwylliant sy’n cyflawni canlyniadau llwyddiannus drwy bobl, gan gefnogi, datblygu a herio ein timau i lwyddo. Rydym yn cynnwys pobl wrth ddatblygu gweledigaeth ar gyfer y dyfodol a galluogi arloesedd a newid, gan wella’r Brifysgol, a pherfformiad timau ac unigolion. </w:t>
            </w:r>
          </w:p>
          <w:p w:rsidR="00D325FC" w:rsidRPr="008B48FE" w:rsidP="00D325FC" w14:paraId="1A13EF9F" w14:textId="77777777">
            <w:pPr>
              <w:pStyle w:val="Default"/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325FC" w:rsidRPr="008B48FE" w:rsidP="00D325FC" w14:paraId="29104471" w14:textId="77777777">
            <w:pPr>
              <w:pStyle w:val="Default"/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="Calibri" w:hAnsi="Calibri" w:cstheme="minorHAnsi"/>
                <w:b/>
                <w:bCs/>
                <w:sz w:val="24"/>
                <w:szCs w:val="24"/>
                <w:rtl w:val="0"/>
                <w:lang w:val="cy-GB"/>
              </w:rPr>
              <w:t xml:space="preserve">Rydym yn Cydweithio </w:t>
            </w:r>
          </w:p>
          <w:p w:rsidR="00D325FC" w:rsidRPr="008B48FE" w:rsidP="00D325FC" w14:paraId="701E729F" w14:textId="09DC566B">
            <w:pPr>
              <w:pStyle w:val="Default"/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 xml:space="preserve">Rydym yn galluogi ein timau i weithio ar y cyd ac ar draws swyddogaethau i ragori ar anghenion a disgwyliadau ein cwsmeriaid. Rydym yn gyfrifol am greu amgylcheddau sy’n dangos cydraddoldeb, yn meithrin ymddiriedaeth, parch a her. Rydym yn atebol am ddarparu eglurder a chyfeiriad, gan gyfleu’r “darlun mawr” a manteisio ar syniadau a chyfleoedd i wireddu gweledigaeth y Brifysgol. </w:t>
            </w:r>
          </w:p>
          <w:p w:rsidR="00D325FC" w:rsidRPr="008B48FE" w:rsidP="00D325FC" w14:paraId="4EF25758" w14:textId="77777777">
            <w:pPr>
              <w:pStyle w:val="Default"/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325FC" w:rsidRPr="008B48FE" w:rsidP="00D325FC" w14:paraId="5B203A37" w14:textId="77777777">
            <w:pPr>
              <w:pStyle w:val="Default"/>
              <w:bidi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="Calibri" w:hAnsi="Calibri" w:cstheme="minorHAnsi"/>
                <w:b/>
                <w:bCs/>
                <w:sz w:val="24"/>
                <w:szCs w:val="24"/>
                <w:rtl w:val="0"/>
                <w:lang w:val="cy-GB"/>
              </w:rPr>
              <w:t xml:space="preserve">Rydym yn </w:t>
            </w:r>
            <w:r w:rsidRPr="008B48FE">
              <w:rPr>
                <w:rFonts w:ascii="Calibri" w:hAnsi="Calibri" w:cstheme="minorHAnsi"/>
                <w:b/>
                <w:bCs/>
                <w:sz w:val="24"/>
                <w:szCs w:val="24"/>
                <w:rtl w:val="0"/>
                <w:lang w:val="cy-GB"/>
              </w:rPr>
              <w:t>ofalgar</w:t>
            </w:r>
          </w:p>
          <w:p w:rsidR="00D325FC" w:rsidRPr="008B48FE" w:rsidP="00D325FC" w14:paraId="7E6644F1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Rydym yn creu amgylchiadau sy’n nodi, yn deall ac yn rhoi blaenoriaeth i anghenion Cymuned y Brifysgol (ein myfyrwyr, ein cydweithwyr, ein partneriaid allanol a’r cyhoedd). Rydym yn ysgogi ac yn ysbrydoli ein timau i ddarparu’r safonau uchaf o ofal personol ac, wrth wneud hynny, frand Prifysgol Abertawe.</w:t>
            </w:r>
          </w:p>
          <w:p w:rsidR="00D325FC" w:rsidRPr="008B48FE" w:rsidP="00D325FC" w14:paraId="346FC025" w14:textId="77777777">
            <w:pPr>
              <w:bidi w:val="0"/>
              <w:spacing w:before="0" w:after="0" w:line="240" w:lineRule="auto"/>
              <w:rPr>
                <w:rFonts w:eastAsia="Times New Roman"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14:paraId="69C0FD58" w14:textId="77777777" w:rsidTr="006A000F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D325FC" w:rsidRPr="007B5819" w:rsidP="00D325FC" w14:paraId="18D7861B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B5819">
              <w:rPr>
                <w:rFonts w:asciiTheme="minorHAnsi" w:hAnsiTheme="minorHAnsi" w:cstheme="minorHAnsi"/>
                <w:sz w:val="20"/>
                <w:szCs w:val="20"/>
                <w:rtl w:val="0"/>
                <w:lang w:val="cy-GB"/>
              </w:rPr>
              <w:br w:type="page"/>
            </w:r>
            <w:r w:rsidRPr="007B5819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Manyleb Person</w:t>
            </w:r>
          </w:p>
          <w:p w:rsidR="00D325FC" w:rsidRPr="007B5819" w:rsidP="00D325FC" w14:paraId="1F407CB9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56" w:type="dxa"/>
          </w:tcPr>
          <w:p w:rsidR="00D325FC" w:rsidRPr="008B48FE" w:rsidP="00D325FC" w14:paraId="07FD808E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8B48FE">
              <w:rPr>
                <w:rFonts w:ascii="Calibri" w:hAnsi="Calibri" w:cstheme="minorHAnsi"/>
                <w:b/>
                <w:bCs/>
                <w:sz w:val="24"/>
                <w:szCs w:val="24"/>
                <w:u w:val="single"/>
                <w:rtl w:val="0"/>
                <w:lang w:val="cy-GB"/>
              </w:rPr>
              <w:t>Meini Prawf Hanfodol:</w:t>
            </w:r>
          </w:p>
          <w:p w:rsidR="00D325FC" w:rsidRPr="008B48FE" w:rsidP="00D325FC" w14:paraId="6C825255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:rsidR="00D325FC" w:rsidRPr="008B48FE" w:rsidP="00D325FC" w14:paraId="233975AB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48FE">
              <w:rPr>
                <w:rFonts w:ascii="Calibri" w:hAnsi="Calibri" w:cstheme="minorHAnsi"/>
                <w:b/>
                <w:bCs/>
                <w:sz w:val="24"/>
                <w:szCs w:val="24"/>
                <w:rtl w:val="0"/>
                <w:lang w:val="cy-GB"/>
              </w:rPr>
              <w:t>Gwerthoedd Arweinyddiaeth:</w:t>
            </w:r>
          </w:p>
          <w:p w:rsidR="00D325FC" w:rsidRPr="008B48FE" w:rsidP="00D325FC" w14:paraId="6E63EFCB" w14:textId="77777777">
            <w:pPr>
              <w:pStyle w:val="ListParagraph"/>
              <w:numPr>
                <w:ilvl w:val="0"/>
                <w:numId w:val="7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Tystiolaeth o greu diwylliant sy'n cyflawni canlyniadau llwyddiannus drwy bobl, gan ddatblygu a herio timau i lwyddo, ac ymfalchïo mewn darparu gwasanaethau ac atebion proffesiynol.</w:t>
            </w:r>
          </w:p>
          <w:p w:rsidR="00D325FC" w:rsidRPr="008B48FE" w:rsidP="00D325FC" w14:paraId="0AF33450" w14:textId="77777777">
            <w:pPr>
              <w:pStyle w:val="ListParagraph"/>
              <w:numPr>
                <w:ilvl w:val="0"/>
                <w:numId w:val="7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Gallu i alluogi timau i weithio gyda'i gilydd ar draws swyddogaethau i ddarparu canlyniadau llwyddiannus sy'n rhagori ar anghenion a disgwyliadau cwsmeriaid, a chreu amgylcheddau sy'n dangos cydraddoldeb, yn meithrin ymddiriedaeth a pharch, ac yn herio.</w:t>
            </w:r>
          </w:p>
          <w:p w:rsidR="00D325FC" w:rsidRPr="008B48FE" w:rsidP="00D325FC" w14:paraId="2F2A9464" w14:textId="5E9D6822">
            <w:pPr>
              <w:pStyle w:val="ListParagraph"/>
              <w:numPr>
                <w:ilvl w:val="0"/>
                <w:numId w:val="7"/>
              </w:numPr>
              <w:bidi w:val="0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Tystiolaeth o brofiad o greu amgylcheddau sy’n nodi ac yn deall anghenion y cwsmer, ac sy'n rhoi blaenoriaeth i ddiwallu'r anghenion hynny, ynghyd ag ysgogi ac ysbrydoli timau i ddarparu’r safonau uchaf o ofal personol.</w:t>
            </w:r>
          </w:p>
          <w:p w:rsidR="00D325FC" w:rsidRPr="008B48FE" w:rsidP="00D325FC" w14:paraId="36560843" w14:textId="77777777">
            <w:pPr>
              <w:pStyle w:val="ListParagraph"/>
              <w:bidi w:val="0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325FC" w:rsidRPr="008B48FE" w:rsidP="00D325FC" w14:paraId="0F8B8411" w14:textId="5F642980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48FE">
              <w:rPr>
                <w:rFonts w:ascii="Calibri" w:hAnsi="Calibri" w:cstheme="minorHAnsi"/>
                <w:b/>
                <w:bCs/>
                <w:sz w:val="24"/>
                <w:szCs w:val="24"/>
                <w:rtl w:val="0"/>
                <w:lang w:val="cy-GB"/>
              </w:rPr>
              <w:t>Cymwysterau</w:t>
            </w:r>
          </w:p>
          <w:p w:rsidR="00D325FC" w:rsidRPr="008B48FE" w:rsidP="00D325FC" w14:paraId="495088DD" w14:textId="77777777">
            <w:pPr>
              <w:pStyle w:val="ListParagraph"/>
              <w:numPr>
                <w:ilvl w:val="0"/>
                <w:numId w:val="13"/>
              </w:numPr>
              <w:bidi w:val="0"/>
              <w:spacing w:before="100" w:before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Gradd anrhydedd neu gymhwyster ar lefel gyfwerth.</w:t>
            </w:r>
          </w:p>
          <w:p w:rsidR="00D325FC" w:rsidRPr="008B48FE" w:rsidP="00D325FC" w14:paraId="319F5376" w14:textId="77777777">
            <w:pPr>
              <w:pStyle w:val="ListParagraph"/>
              <w:numPr>
                <w:ilvl w:val="0"/>
                <w:numId w:val="12"/>
              </w:numPr>
              <w:bidi w:val="0"/>
              <w:spacing w:before="100" w:beforeAutospacing="1"/>
              <w:rPr>
                <w:rFonts w:asciiTheme="minorHAnsi" w:hAnsiTheme="minorHAnsi"/>
                <w:b/>
                <w:sz w:val="24"/>
                <w:szCs w:val="24"/>
              </w:rPr>
            </w:pP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Cymhwyster proffesiynol perthnasol i gyngor ar yrfaoedd (e.e. NVQ ar Lefel 4 neu'n uwch mewn gwybodaeth ac arweiniad addysg yrfaoedd ym maes Addysg Uwch, gan weithio tuag at gymhwyster neu brofiad diwydiannol perthnasol.</w:t>
            </w:r>
          </w:p>
          <w:p w:rsidR="00D325FC" w:rsidRPr="008B48FE" w:rsidP="00D325FC" w14:paraId="76563B71" w14:textId="6D0ED9F0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48FE">
              <w:rPr>
                <w:rFonts w:ascii="Calibri" w:hAnsi="Calibri" w:cstheme="minorHAnsi"/>
                <w:b/>
                <w:bCs/>
                <w:sz w:val="24"/>
                <w:szCs w:val="24"/>
                <w:rtl w:val="0"/>
                <w:lang w:val="cy-GB"/>
              </w:rPr>
              <w:t>Profiad</w:t>
            </w:r>
          </w:p>
          <w:p w:rsidR="00D325FC" w:rsidRPr="008B48FE" w:rsidP="00D325FC" w14:paraId="02A5248C" w14:textId="77777777">
            <w:pPr>
              <w:pStyle w:val="ListParagraph"/>
              <w:numPr>
                <w:ilvl w:val="0"/>
                <w:numId w:val="13"/>
              </w:numPr>
              <w:bidi w:val="0"/>
              <w:spacing w:before="100" w:before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Profiad o ddarparu gwybodaeth, cyngor ac arweiniad gyrfaoedd un i un.</w:t>
            </w:r>
          </w:p>
          <w:p w:rsidR="00D325FC" w:rsidRPr="008B48FE" w:rsidP="00D325FC" w14:paraId="1477B381" w14:textId="77777777">
            <w:pPr>
              <w:pStyle w:val="ListParagraph"/>
              <w:numPr>
                <w:ilvl w:val="0"/>
                <w:numId w:val="13"/>
              </w:numPr>
              <w:bidi w:val="0"/>
              <w:spacing w:before="100" w:before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Profiad o drefnu cyfleoedd profiad gwaith sy'n unol ag arfer gorau, gan gynnwys asesu risg, deilliannau dysgu/canlyniadau busnes a gwerthuso.</w:t>
            </w:r>
          </w:p>
          <w:p w:rsidR="00D325FC" w:rsidRPr="008B48FE" w:rsidP="00D325FC" w14:paraId="4F2E0886" w14:textId="47BE4ED0">
            <w:pPr>
              <w:pStyle w:val="ListParagraph"/>
              <w:numPr>
                <w:ilvl w:val="0"/>
                <w:numId w:val="13"/>
              </w:numPr>
              <w:bidi w:val="0"/>
              <w:spacing w:before="100" w:before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 xml:space="preserve">Profiad o gadw cofnodion effeithiol, cywir a threfnus a gweithio'n gywir gan roi sylw i fanylion; </w:t>
            </w: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yn ddelfrydol defnyddio meddalwedd sy'n bwrpasol i yrfaoedd/gyflogadwyedd.</w:t>
            </w:r>
          </w:p>
          <w:p w:rsidR="00D325FC" w:rsidRPr="008B48FE" w:rsidP="00D325FC" w14:paraId="3409D10D" w14:textId="77777777">
            <w:pPr>
              <w:pStyle w:val="ListParagraph"/>
              <w:numPr>
                <w:ilvl w:val="0"/>
                <w:numId w:val="13"/>
              </w:numPr>
              <w:bidi w:val="0"/>
              <w:spacing w:before="100" w:before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Tystiolaeth o reoli neu gefnogi digwyddiadau cyflogadwyedd, megis digwyddiadau ymgysylltu â chyflogwyr a gweithdai sgiliau.</w:t>
            </w:r>
          </w:p>
          <w:p w:rsidR="00D325FC" w:rsidRPr="008B48FE" w:rsidP="00D325FC" w14:paraId="77A5A76D" w14:textId="77777777">
            <w:pPr>
              <w:pStyle w:val="ListParagraph"/>
              <w:numPr>
                <w:ilvl w:val="0"/>
                <w:numId w:val="13"/>
              </w:numPr>
              <w:bidi w:val="0"/>
              <w:spacing w:before="100" w:before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 xml:space="preserve">Tystiolaeth o weithio tuag at wella safleoedd mewn tablau cynghrair (e.e. </w:t>
            </w: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Hynt Graddedigion, Arolwg Cenedlaethol o Fyfyrwyr) neu debyg mewn lleoliad addysg uwch.</w:t>
            </w:r>
          </w:p>
          <w:p w:rsidR="00D325FC" w:rsidRPr="008B48FE" w:rsidP="00D325FC" w14:paraId="2914FA48" w14:textId="77777777">
            <w:pPr>
              <w:pStyle w:val="ListParagraph"/>
              <w:numPr>
                <w:ilvl w:val="0"/>
                <w:numId w:val="13"/>
              </w:numPr>
              <w:bidi w:val="0"/>
              <w:spacing w:before="100" w:before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Profiad o greu, neu weithio ochr yn ochr â staff marchnata/cymorth/asiantaethau i greu adnoddau priodol drwy gyfryngau amrywiol, e.e. taflenni neu fideos gwybodaeth i fyfyrwyr.</w:t>
            </w:r>
          </w:p>
          <w:p w:rsidR="00D325FC" w:rsidRPr="008B48FE" w:rsidP="00D325FC" w14:paraId="09F32DD4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325FC" w:rsidRPr="008B48FE" w:rsidP="00D325FC" w14:paraId="653351E3" w14:textId="7A755A1A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B48FE">
              <w:rPr>
                <w:rFonts w:ascii="Calibri" w:hAnsi="Calibri" w:cstheme="minorHAnsi"/>
                <w:b/>
                <w:bCs/>
                <w:sz w:val="24"/>
                <w:szCs w:val="24"/>
                <w:rtl w:val="0"/>
                <w:lang w:val="cy-GB"/>
              </w:rPr>
              <w:t xml:space="preserve">Gwybodaeth a Sgiliau </w:t>
            </w:r>
          </w:p>
          <w:p w:rsidR="00D325FC" w:rsidRPr="008B48FE" w:rsidP="00D325FC" w14:paraId="5F38E672" w14:textId="77777777">
            <w:pPr>
              <w:pStyle w:val="ListParagraph"/>
              <w:numPr>
                <w:ilvl w:val="0"/>
                <w:numId w:val="13"/>
              </w:numPr>
              <w:bidi w:val="0"/>
              <w:spacing w:before="100" w:before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Gwybodaeth dda am y materion presennol ym maes Addysg Uwch a gwaith Gyrfaoedd Addysg Uwch/Cyflogadwyedd (gan gynnwys cyflogadwyedd graddedigion).</w:t>
            </w:r>
          </w:p>
          <w:p w:rsidR="00D325FC" w:rsidRPr="008B48FE" w:rsidP="00D325FC" w14:paraId="24ED9BD3" w14:textId="61E536AB">
            <w:pPr>
              <w:pStyle w:val="ListParagraph"/>
              <w:numPr>
                <w:ilvl w:val="0"/>
                <w:numId w:val="13"/>
              </w:numPr>
              <w:bidi w:val="0"/>
              <w:spacing w:before="100" w:before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6" w:name="_Hlk120021267"/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 xml:space="preserve">Profiad helaeth o ddefnyddio sawl platfform TG/technoleg ddigidol, gan gynnwys Microsoft Office (e.e. </w:t>
            </w: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Word, PowerPoint, Excel ac Outlook), platfformau deallusrwydd artiffisial megis Sortlist.me a CareerSet, cyfryngau cymdeithasol a'r gallu i goladu, dadansoddi a chyflwyno gwybodaeth ysgrifenedig a rhifiadol i safon uchel.</w:t>
            </w:r>
          </w:p>
          <w:p w:rsidR="00D325FC" w:rsidRPr="008B48FE" w:rsidP="00D325FC" w14:paraId="4A7FC385" w14:textId="77777777">
            <w:pPr>
              <w:pStyle w:val="ListParagraph"/>
              <w:numPr>
                <w:ilvl w:val="0"/>
                <w:numId w:val="13"/>
              </w:numPr>
              <w:bidi w:val="0"/>
              <w:spacing w:before="100" w:before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Y gallu i weithio'n effeithiol ar eich menter eich hun a hefyd fel aelod o dîm a datblygu perthnasoedd gweithio agos ac effeithiol â chydweithwyr academaidd a'r Gwasanaethau Proffesiynol o bob rhan o'r Brifysgol ac o amrywiaeth eang o gefndiroedd proffesiynol.</w:t>
            </w:r>
          </w:p>
          <w:p w:rsidR="00D325FC" w:rsidRPr="008B48FE" w:rsidP="00D325FC" w14:paraId="227CA54D" w14:textId="77777777">
            <w:pPr>
              <w:pStyle w:val="ListParagraph"/>
              <w:numPr>
                <w:ilvl w:val="0"/>
                <w:numId w:val="13"/>
              </w:numPr>
              <w:bidi w:val="0"/>
              <w:spacing w:before="100" w:before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 xml:space="preserve">Profiad profedig o weithio dan bwysau. </w:t>
            </w:r>
          </w:p>
          <w:p w:rsidR="00D325FC" w:rsidRPr="008B48FE" w:rsidP="00D325FC" w14:paraId="22DE489A" w14:textId="77777777">
            <w:pPr>
              <w:pStyle w:val="ListParagraph"/>
              <w:numPr>
                <w:ilvl w:val="0"/>
                <w:numId w:val="13"/>
              </w:numPr>
              <w:bidi w:val="0"/>
              <w:spacing w:before="100" w:before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End w:id="6"/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Sgiliau trefnu effeithiol a dangos tystiolaeth o sgiliau rheoli amser rhagorol.</w:t>
            </w:r>
          </w:p>
          <w:p w:rsidR="00D325FC" w:rsidRPr="008B48FE" w:rsidP="00D325FC" w14:paraId="4493F651" w14:textId="77777777">
            <w:pPr>
              <w:pStyle w:val="ListParagraph"/>
              <w:numPr>
                <w:ilvl w:val="0"/>
                <w:numId w:val="13"/>
              </w:numPr>
              <w:bidi w:val="0"/>
              <w:spacing w:before="100" w:before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Sgiliau cyfathrebu rhyngbersonol rhagorol, ar lafar ac yn ysgrifenedig, yn ogystal â phrofiad o lunio adroddiadau.</w:t>
            </w:r>
          </w:p>
          <w:p w:rsidR="00D325FC" w:rsidRPr="008B48FE" w:rsidP="00D325FC" w14:paraId="7B5D4801" w14:textId="77777777">
            <w:pPr>
              <w:pStyle w:val="ListParagraph"/>
              <w:numPr>
                <w:ilvl w:val="0"/>
                <w:numId w:val="13"/>
              </w:numPr>
              <w:bidi w:val="0"/>
              <w:spacing w:before="240" w:line="240" w:lineRule="auto"/>
              <w:rPr>
                <w:color w:val="000000"/>
                <w:sz w:val="24"/>
                <w:szCs w:val="24"/>
              </w:rPr>
            </w:pPr>
            <w:r w:rsidRPr="008B48FE">
              <w:rPr>
                <w:sz w:val="24"/>
                <w:szCs w:val="24"/>
                <w:rtl w:val="0"/>
                <w:lang w:val="cy-GB"/>
              </w:rPr>
              <w:t xml:space="preserve">Y gallu (o bryd i'w gilydd) i deithio i ddigwyddiadau a chyfarfodydd yn y DU. </w:t>
            </w:r>
          </w:p>
          <w:p w:rsidR="00D325FC" w:rsidRPr="008B48FE" w:rsidP="00D325FC" w14:paraId="0E51FD76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325FC" w:rsidRPr="008B48FE" w:rsidP="00D325FC" w14:paraId="7CD96AC5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  <w:r w:rsidRPr="008B48FE">
              <w:rPr>
                <w:rFonts w:ascii="Calibri" w:hAnsi="Calibri" w:cstheme="minorHAnsi"/>
                <w:b/>
                <w:bCs/>
                <w:sz w:val="24"/>
                <w:szCs w:val="24"/>
                <w:u w:val="single"/>
                <w:rtl w:val="0"/>
                <w:lang w:val="cy-GB"/>
              </w:rPr>
              <w:t>Meini Prawf Dymunol:</w:t>
            </w:r>
          </w:p>
          <w:p w:rsidR="00D325FC" w:rsidRPr="008B48FE" w:rsidP="00D325FC" w14:paraId="7D1020D0" w14:textId="77777777">
            <w:pPr>
              <w:pStyle w:val="ListParagraph"/>
              <w:numPr>
                <w:ilvl w:val="0"/>
                <w:numId w:val="11"/>
              </w:numPr>
              <w:bidi w:val="0"/>
              <w:spacing w:before="100" w:before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 xml:space="preserve">Y gallu i gyfathrebu’n rhugl yn Gymraeg </w:t>
            </w:r>
          </w:p>
          <w:p w:rsidR="00D325FC" w:rsidRPr="008B48FE" w:rsidP="00D325FC" w14:paraId="6EC7C64B" w14:textId="77777777">
            <w:pPr>
              <w:pStyle w:val="ListParagraph"/>
              <w:numPr>
                <w:ilvl w:val="0"/>
                <w:numId w:val="11"/>
              </w:numPr>
              <w:bidi w:val="0"/>
              <w:spacing w:before="100" w:beforeAutospacing="1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Profiad o weithio ym maes addysg uwch mewn swydd sy'n ymdrin â myfyrwyr</w:t>
            </w:r>
          </w:p>
          <w:p w:rsidR="00D325FC" w:rsidRPr="008B48FE" w:rsidP="00D325FC" w14:paraId="3BE20AB1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14:paraId="0184A653" w14:textId="77777777" w:rsidTr="006A000F">
        <w:tblPrEx>
          <w:tblW w:w="10916" w:type="dxa"/>
          <w:tblInd w:w="-176" w:type="dxa"/>
          <w:tblLayout w:type="fixed"/>
          <w:tblLook w:val="04A0"/>
        </w:tblPrEx>
        <w:trPr>
          <w:trHeight w:val="1337"/>
        </w:trPr>
        <w:tc>
          <w:tcPr>
            <w:tcW w:w="1560" w:type="dxa"/>
            <w:shd w:val="clear" w:color="auto" w:fill="242F60"/>
            <w:vAlign w:val="center"/>
          </w:tcPr>
          <w:p w:rsidR="00D325FC" w:rsidRPr="007B5819" w:rsidP="00D325FC" w14:paraId="2BC3F907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7B5819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Welsh language level</w:t>
            </w:r>
          </w:p>
        </w:tc>
        <w:tc>
          <w:tcPr>
            <w:tcW w:w="9356" w:type="dxa"/>
          </w:tcPr>
          <w:sdt>
            <w:sdtPr>
              <w:rPr>
                <w:rFonts w:asciiTheme="minorHAnsi" w:hAnsiTheme="minorHAnsi" w:cstheme="minorHAnsi"/>
                <w:sz w:val="24"/>
                <w:szCs w:val="24"/>
              </w:rPr>
              <w:id w:val="-899205344"/>
              <w:placeholder>
                <w:docPart w:val="924D2078B2DB44CC840A37F90B5219F5"/>
              </w:placeholder>
              <w:dropDownList w:lastValue="Level 1 – ‘a little’ - pronounce Welsh words. Able to answer the phone in Welsh (good morning / afternoon). Able to use very basic every-day words and phrases (thank you, please etc.). Level 1 can be reached by completing a one-hour training course.">
                <w:listItem w:value="CHOOSE FROM DROPDOWN" w:displayText="CHOOSE FROM DROPDOWN"/>
                <w:listItem w:value="Level 1 – ‘a little’ - pronounce Welsh words. Able to answer the phone in Welsh (good morning / afternoon). Able to use very basic every-day words and phrases (thank you, please etc.). Level 1 can be reached by completing a one-hour training course." w:displayText="Level 1 – ‘a little’ - pronounce Welsh words. Able to answer the phone in Welsh (good morning / afternoon). Able to use very basic every-day words and phrases (thank you, please etc.). Level 1 can be reached by completing a one-hour training course."/>
                <w:listItem w:value="Level 2 – ‘fairly well’ - understand a fair range of job-related correspondence. Able to keep up a simple conversation but may need to revert to English to discuss complex or technical information. Able to write reasonably accurate correspondence in Welsh." w:displayText="Level 2 – ‘fairly well’ - understand a fair range of job-related correspondence. Able to keep up a simple conversation but may need to revert to English to discuss complex or technical information. Able to write reasonably accurate correspondence in Welsh."/>
                <w:listItem w:value="Level 3 – ‘fluently’ - able to conduct a fluent conversation in Welsh on a work-related matter. Able to write original Welsh material with confidence." w:displayText="Level 3 – ‘fluently’ - able to conduct a fluent conversation in Welsh on a work-related matter. Able to write original Welsh material with confidence."/>
              </w:dropDownList>
            </w:sdtPr>
            <w:sdtContent>
              <w:p w:rsidR="00D325FC" w:rsidRPr="008B48FE" w:rsidP="00D325FC" w14:paraId="18355624" w14:textId="55B45A17">
                <w:pPr>
                  <w:bidi w:val="0"/>
                  <w:spacing w:before="0" w:after="0" w:line="240" w:lineRule="auto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Theme="minorHAnsi" w:hAnsiTheme="minorHAnsi" w:cstheme="minorHAnsi"/>
                    <w:sz w:val="24"/>
                    <w:szCs w:val="24"/>
                  </w:rPr>
                  <w:t>Level 1 – ‘a little’ - pronounce Welsh words. Able to answer the phone in Welsh (good morning / afternoon). Able to use very basic every-day words and phrases (thank you, please etc.). Level 1 can be reached by completing a one-hour training course.</w:t>
                </w:r>
              </w:p>
            </w:sdtContent>
          </w:sdt>
          <w:p w:rsidR="00D325FC" w:rsidRPr="008B48FE" w:rsidP="00D325FC" w14:paraId="51365953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325FC" w:rsidRPr="008B48FE" w:rsidP="00D325FC" w14:paraId="2D0DB279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 xml:space="preserve">Am ragor o wybodaeth am Lefelau'r Iaith Gymraeg, gweler tudalen we’r Asesiad o Sgiliau Iaith Gymraeg, sydd ar gael </w:t>
            </w:r>
            <w:r>
              <w:fldChar w:fldCharType="begin"/>
            </w:r>
            <w:r>
              <w:instrText xml:space="preserve"> HYPERLINK "https://www.swansea.ac.uk/welsh-language-standards/compliance/recruitment/" </w:instrText>
            </w:r>
            <w:r>
              <w:fldChar w:fldCharType="separate"/>
            </w:r>
            <w:r w:rsidRPr="008B48FE">
              <w:rPr>
                <w:rStyle w:val="Hyperlink"/>
                <w:rFonts w:ascii="Calibri" w:hAnsi="Calibri" w:cstheme="minorHAnsi"/>
                <w:sz w:val="24"/>
                <w:szCs w:val="24"/>
                <w:u w:val="single"/>
                <w:rtl w:val="0"/>
                <w:lang w:val="cy-GB"/>
              </w:rPr>
              <w:t>yma</w:t>
            </w:r>
            <w:r>
              <w:fldChar w:fldCharType="end"/>
            </w:r>
            <w:r w:rsidRPr="008B48FE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.</w:t>
            </w:r>
          </w:p>
        </w:tc>
      </w:tr>
      <w:tr w14:paraId="15EF6EFF" w14:textId="77777777" w:rsidTr="006A000F">
        <w:tblPrEx>
          <w:tblW w:w="10916" w:type="dxa"/>
          <w:tblInd w:w="-176" w:type="dxa"/>
          <w:tblLayout w:type="fixed"/>
          <w:tblLook w:val="04A0"/>
        </w:tblPrEx>
        <w:trPr>
          <w:trHeight w:val="2205"/>
        </w:trPr>
        <w:tc>
          <w:tcPr>
            <w:tcW w:w="1560" w:type="dxa"/>
            <w:shd w:val="clear" w:color="auto" w:fill="242F60"/>
            <w:vAlign w:val="center"/>
          </w:tcPr>
          <w:p w:rsidR="00D325FC" w:rsidRPr="007B5819" w:rsidP="00D325FC" w14:paraId="58ED73E0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B5819">
              <w:rPr>
                <w:rFonts w:ascii="Calibri" w:hAnsi="Calibri" w:cstheme="minorHAns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Gwybodaeth Ychwanegol</w:t>
            </w:r>
          </w:p>
        </w:tc>
        <w:tc>
          <w:tcPr>
            <w:tcW w:w="9356" w:type="dxa"/>
          </w:tcPr>
          <w:p w:rsidR="00D325FC" w:rsidRPr="008B48FE" w:rsidP="00D325FC" w14:paraId="28833B49" w14:textId="2B82C65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8B48FE">
              <w:rPr>
                <w:rFonts w:asciiTheme="minorHAnsi" w:hAnsiTheme="minorHAnsi" w:cstheme="minorHAnsi"/>
                <w:color w:val="000000"/>
                <w:sz w:val="24"/>
                <w:szCs w:val="24"/>
                <w:rtl w:val="0"/>
                <w:lang w:val="cy-GB"/>
              </w:rPr>
              <w:t>Ymholiadau anffurfiol: Lucy Griffiths, Pennaeth ACA lucy.j.griffiths@abertawe.ac.uk</w:t>
            </w:r>
          </w:p>
          <w:p w:rsidR="00D325FC" w:rsidRPr="008B48FE" w:rsidP="00D325FC" w14:paraId="0E74607C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sz w:val="24"/>
                <w:szCs w:val="24"/>
                <w:lang w:val="en-IE"/>
              </w:rPr>
            </w:pPr>
          </w:p>
          <w:p w:rsidR="00D325FC" w:rsidRPr="008B48FE" w:rsidP="00D325FC" w14:paraId="7E8A2D0E" w14:textId="77777777">
            <w:pPr>
              <w:bidi w:val="0"/>
              <w:spacing w:before="0"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64BB8">
              <w:rPr>
                <w:rFonts w:asciiTheme="minorHAnsi" w:hAnsiTheme="minorHAnsi" w:cstheme="minorHAnsi"/>
                <w:sz w:val="24"/>
                <w:szCs w:val="24"/>
                <w:rtl w:val="0"/>
                <w:lang w:val="cy-GB"/>
              </w:rPr>
              <w:t>Bydd yn rhaid i chi ddarparu tystysgrif foddhaol gan y Gwasanaeth Datgelu a Gwahardd cyn y gellir cadarnhau dyddiad dechrau</w:t>
            </w:r>
          </w:p>
        </w:tc>
      </w:tr>
    </w:tbl>
    <w:p w:rsidR="00917637" w:rsidRPr="007B5819" w:rsidP="00917637" w14:paraId="1D81D853" w14:textId="77777777">
      <w:pPr>
        <w:bidi w:val="0"/>
        <w:spacing w:before="0" w:after="0" w:line="240" w:lineRule="auto"/>
        <w:ind w:firstLine="720"/>
        <w:rPr>
          <w:rFonts w:asciiTheme="minorHAnsi" w:hAnsiTheme="minorHAnsi" w:cstheme="minorHAnsi"/>
          <w:sz w:val="20"/>
          <w:szCs w:val="20"/>
        </w:rPr>
      </w:pPr>
      <w:r w:rsidRPr="007B5819"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222885</wp:posOffset>
            </wp:positionV>
            <wp:extent cx="1190625" cy="771525"/>
            <wp:effectExtent l="0" t="0" r="9525" b="9525"/>
            <wp:wrapSquare wrapText="bothSides"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616247" name="Picture 1" descr="Athena SWAN Charter Silver Award logo 2017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819">
        <w:rPr>
          <w:rFonts w:asciiTheme="minorHAnsi" w:hAnsiTheme="minorHAnsi" w:cstheme="minorHAnsi"/>
          <w:sz w:val="20"/>
          <w:szCs w:val="20"/>
          <w:rtl w:val="0"/>
          <w:lang w:val="cy-GB"/>
        </w:rPr>
        <w:tab/>
        <w:tab/>
      </w:r>
      <w:r w:rsidRPr="007B5819"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inline distT="0" distB="0" distL="0" distR="0">
            <wp:extent cx="1066800" cy="661631"/>
            <wp:effectExtent l="0" t="0" r="0" b="5715"/>
            <wp:docPr id="561262513" name="Picture 561262513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899824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5819">
        <w:rPr>
          <w:rFonts w:asciiTheme="minorHAnsi" w:hAnsiTheme="minorHAnsi" w:cstheme="minorHAnsi"/>
          <w:sz w:val="20"/>
          <w:szCs w:val="20"/>
          <w:rtl w:val="0"/>
          <w:lang w:val="cy-GB"/>
        </w:rPr>
        <w:tab/>
        <w:tab/>
        <w:tab/>
        <w:tab/>
      </w:r>
      <w:r w:rsidRPr="007B5819">
        <w:rPr>
          <w:rFonts w:asciiTheme="minorHAnsi" w:hAnsiTheme="minorHAnsi" w:cstheme="minorHAnsi"/>
          <w:noProof/>
          <w:sz w:val="20"/>
          <w:szCs w:val="20"/>
          <w:lang w:eastAsia="en-GB"/>
        </w:rPr>
        <w:drawing>
          <wp:inline distT="0" distB="0" distL="0" distR="0">
            <wp:extent cx="914400" cy="621792"/>
            <wp:effectExtent l="0" t="0" r="0" b="6985"/>
            <wp:docPr id="1633394789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42748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490" cy="625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60B" w:rsidRPr="007B5819" w:rsidP="00917637" w14:paraId="1FE162A5" w14:textId="35771FE9">
      <w:pPr>
        <w:bidi w:val="0"/>
        <w:spacing w:before="0"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Sect="00906D3E">
      <w:headerReference w:type="default" r:id="rId11"/>
      <w:footerReference w:type="default" r:id="rId12"/>
      <w:pgSz w:w="11900" w:h="16840"/>
      <w:pgMar w:top="1440" w:right="650" w:bottom="1440" w:left="630" w:header="621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B6C35F3-6361-4F94-90F5-12DAF56BF587}"/>
    <w:embedBold r:id="rId2" w:subsetted="1" w:fontKey="{E8F49FE4-94CD-466B-8559-F7DF6371743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3" w:subsetted="1" w:fontKey="{068E1F27-45D7-4FC2-91CA-E79410687B8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20BF3" w14:paraId="7869D5ED" w14:textId="77777777">
    <w:pPr>
      <w:pStyle w:val="Footer"/>
      <w:tabs>
        <w:tab w:val="left" w:pos="803"/>
      </w:tabs>
      <w:bidi w:val="0"/>
      <w:rPr>
        <w:color w:val="002060"/>
        <w:lang w:val="en-GB"/>
      </w:rPr>
    </w:pPr>
    <w:r>
      <w:rPr>
        <w:color w:val="002060"/>
        <w:rtl w:val="0"/>
        <w:lang w:val="cy-GB"/>
      </w:rPr>
      <w:tab/>
    </w:r>
  </w:p>
  <w:p w:rsidR="00EE66F0" w:rsidRPr="00D6126D" w:rsidP="00D6126D" w14:paraId="0F40CD67" w14:textId="77777777">
    <w:pPr>
      <w:pStyle w:val="Footer"/>
      <w:bidi w:val="0"/>
      <w:ind w:left="-720" w:right="-650"/>
      <w:jc w:val="center"/>
      <w:rPr>
        <w:color w:val="002060"/>
        <w:lang w:val="en-GB"/>
      </w:rPr>
    </w:pPr>
    <w:r>
      <w:rPr>
        <w:noProof/>
        <w:color w:val="002060"/>
        <w:lang w:val="en-GB" w:eastAsia="en-GB"/>
      </w:rPr>
      <w:drawing>
        <wp:inline distT="0" distB="0" distL="0" distR="0">
          <wp:extent cx="8887134" cy="689548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288817" name="473-Blue wave eps (2)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575" cy="7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6465F" w14:paraId="258DCFE0" w14:textId="77777777">
    <w:pPr>
      <w:pStyle w:val="Header"/>
      <w:bidi w:val="0"/>
      <w:ind w:right="-90" w:hanging="990"/>
      <w:jc w:val="right"/>
    </w:pPr>
    <w:r>
      <w:rPr>
        <w:noProof/>
        <w:lang w:val="en-GB" w:eastAsia="en-GB"/>
      </w:rPr>
      <w:drawing>
        <wp:inline distT="0" distB="0" distL="0" distR="0">
          <wp:extent cx="1010035" cy="717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nUni-Eng 2017 [662] v1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52" cy="72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D017BB"/>
    <w:multiLevelType w:val="hybridMultilevel"/>
    <w:tmpl w:val="0E122AF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E16472"/>
    <w:multiLevelType w:val="hybridMultilevel"/>
    <w:tmpl w:val="8FB0F1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AC5C9A"/>
    <w:multiLevelType w:val="hybridMultilevel"/>
    <w:tmpl w:val="A63AAD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B94864"/>
    <w:multiLevelType w:val="hybridMultilevel"/>
    <w:tmpl w:val="E7289BC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63818"/>
    <w:multiLevelType w:val="hybridMultilevel"/>
    <w:tmpl w:val="91005698"/>
    <w:lvl w:ilvl="0">
      <w:start w:val="1"/>
      <w:numFmt w:val="bullet"/>
      <w:pStyle w:val="BulletList"/>
      <w:lvlText w:val=""/>
      <w:lvlJc w:val="left"/>
      <w:pPr>
        <w:ind w:left="1000" w:hanging="360"/>
      </w:pPr>
      <w:rPr>
        <w:rFonts w:ascii="Wingdings" w:hAnsi="Wingdings" w:hint="default"/>
        <w:b/>
      </w:rPr>
    </w:lvl>
    <w:lvl w:ilvl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440" w:hanging="180"/>
      </w:pPr>
    </w:lvl>
    <w:lvl w:ilvl="3" w:tentative="1">
      <w:start w:val="1"/>
      <w:numFmt w:val="decimal"/>
      <w:lvlText w:val="%4."/>
      <w:lvlJc w:val="left"/>
      <w:pPr>
        <w:ind w:left="3160" w:hanging="360"/>
      </w:pPr>
    </w:lvl>
    <w:lvl w:ilvl="4" w:tentative="1">
      <w:start w:val="1"/>
      <w:numFmt w:val="lowerLetter"/>
      <w:lvlText w:val="%5."/>
      <w:lvlJc w:val="left"/>
      <w:pPr>
        <w:ind w:left="3880" w:hanging="360"/>
      </w:pPr>
    </w:lvl>
    <w:lvl w:ilvl="5" w:tentative="1">
      <w:start w:val="1"/>
      <w:numFmt w:val="lowerRoman"/>
      <w:lvlText w:val="%6."/>
      <w:lvlJc w:val="right"/>
      <w:pPr>
        <w:ind w:left="4600" w:hanging="180"/>
      </w:pPr>
    </w:lvl>
    <w:lvl w:ilvl="6" w:tentative="1">
      <w:start w:val="1"/>
      <w:numFmt w:val="decimal"/>
      <w:lvlText w:val="%7."/>
      <w:lvlJc w:val="left"/>
      <w:pPr>
        <w:ind w:left="5320" w:hanging="360"/>
      </w:pPr>
    </w:lvl>
    <w:lvl w:ilvl="7" w:tentative="1">
      <w:start w:val="1"/>
      <w:numFmt w:val="lowerLetter"/>
      <w:lvlText w:val="%8."/>
      <w:lvlJc w:val="left"/>
      <w:pPr>
        <w:ind w:left="6040" w:hanging="360"/>
      </w:pPr>
    </w:lvl>
    <w:lvl w:ilvl="8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5">
    <w:nsid w:val="5A23402A"/>
    <w:multiLevelType w:val="hybridMultilevel"/>
    <w:tmpl w:val="A39AB3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24D3F"/>
    <w:multiLevelType w:val="hybridMultilevel"/>
    <w:tmpl w:val="5A3408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6F0B29"/>
    <w:multiLevelType w:val="hybridMultilevel"/>
    <w:tmpl w:val="D3169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D2687"/>
    <w:multiLevelType w:val="hybridMultilevel"/>
    <w:tmpl w:val="9BF2101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CC40425"/>
    <w:multiLevelType w:val="hybridMultilevel"/>
    <w:tmpl w:val="63D8B15A"/>
    <w:lvl w:ilvl="0">
      <w:start w:val="1"/>
      <w:numFmt w:val="decimal"/>
      <w:lvlText w:val="%1."/>
      <w:lvlJc w:val="left"/>
      <w:pPr>
        <w:ind w:left="814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894" w:hanging="360"/>
      </w:pPr>
    </w:lvl>
    <w:lvl w:ilvl="2" w:tentative="1">
      <w:start w:val="1"/>
      <w:numFmt w:val="lowerRoman"/>
      <w:lvlText w:val="%3."/>
      <w:lvlJc w:val="right"/>
      <w:pPr>
        <w:ind w:left="2614" w:hanging="180"/>
      </w:pPr>
    </w:lvl>
    <w:lvl w:ilvl="3" w:tentative="1">
      <w:start w:val="1"/>
      <w:numFmt w:val="decimal"/>
      <w:lvlText w:val="%4."/>
      <w:lvlJc w:val="left"/>
      <w:pPr>
        <w:ind w:left="3334" w:hanging="360"/>
      </w:pPr>
    </w:lvl>
    <w:lvl w:ilvl="4" w:tentative="1">
      <w:start w:val="1"/>
      <w:numFmt w:val="lowerLetter"/>
      <w:lvlText w:val="%5."/>
      <w:lvlJc w:val="left"/>
      <w:pPr>
        <w:ind w:left="4054" w:hanging="360"/>
      </w:pPr>
    </w:lvl>
    <w:lvl w:ilvl="5" w:tentative="1">
      <w:start w:val="1"/>
      <w:numFmt w:val="lowerRoman"/>
      <w:lvlText w:val="%6."/>
      <w:lvlJc w:val="right"/>
      <w:pPr>
        <w:ind w:left="4774" w:hanging="180"/>
      </w:pPr>
    </w:lvl>
    <w:lvl w:ilvl="6" w:tentative="1">
      <w:start w:val="1"/>
      <w:numFmt w:val="decimal"/>
      <w:lvlText w:val="%7."/>
      <w:lvlJc w:val="left"/>
      <w:pPr>
        <w:ind w:left="5494" w:hanging="360"/>
      </w:pPr>
    </w:lvl>
    <w:lvl w:ilvl="7" w:tentative="1">
      <w:start w:val="1"/>
      <w:numFmt w:val="lowerLetter"/>
      <w:lvlText w:val="%8."/>
      <w:lvlJc w:val="left"/>
      <w:pPr>
        <w:ind w:left="6214" w:hanging="360"/>
      </w:pPr>
    </w:lvl>
    <w:lvl w:ilvl="8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>
    <w:nsid w:val="5CE90EF5"/>
    <w:multiLevelType w:val="hybridMultilevel"/>
    <w:tmpl w:val="124669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057563"/>
    <w:multiLevelType w:val="hybridMultilevel"/>
    <w:tmpl w:val="68A84D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515888"/>
    <w:multiLevelType w:val="hybridMultilevel"/>
    <w:tmpl w:val="13DEA2D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64520E"/>
    <w:multiLevelType w:val="hybridMultilevel"/>
    <w:tmpl w:val="E6A87874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A067C0A"/>
    <w:multiLevelType w:val="hybridMultilevel"/>
    <w:tmpl w:val="58984A2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10"/>
  </w:num>
  <w:num w:numId="5">
    <w:abstractNumId w:val="11"/>
  </w:num>
  <w:num w:numId="6">
    <w:abstractNumId w:val="6"/>
  </w:num>
  <w:num w:numId="7">
    <w:abstractNumId w:val="7"/>
  </w:num>
  <w:num w:numId="8">
    <w:abstractNumId w:val="8"/>
  </w:num>
  <w:num w:numId="9">
    <w:abstractNumId w:val="14"/>
  </w:num>
  <w:num w:numId="10">
    <w:abstractNumId w:val="12"/>
  </w:num>
  <w:num w:numId="11">
    <w:abstractNumId w:val="1"/>
  </w:num>
  <w:num w:numId="12">
    <w:abstractNumId w:val="2"/>
  </w:num>
  <w:num w:numId="13">
    <w:abstractNumId w:val="0"/>
  </w:num>
  <w:num w:numId="14">
    <w:abstractNumId w:val="5"/>
  </w:num>
  <w:num w:numId="1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C"/>
    <w:rsid w:val="0000127C"/>
    <w:rsid w:val="0001028F"/>
    <w:rsid w:val="0001059E"/>
    <w:rsid w:val="00012C09"/>
    <w:rsid w:val="0003546A"/>
    <w:rsid w:val="00066560"/>
    <w:rsid w:val="0006771F"/>
    <w:rsid w:val="00067C0E"/>
    <w:rsid w:val="00075827"/>
    <w:rsid w:val="00075C24"/>
    <w:rsid w:val="00075DD9"/>
    <w:rsid w:val="00084E4B"/>
    <w:rsid w:val="00092944"/>
    <w:rsid w:val="00094504"/>
    <w:rsid w:val="000A0BE5"/>
    <w:rsid w:val="000C245F"/>
    <w:rsid w:val="000C7545"/>
    <w:rsid w:val="000D136B"/>
    <w:rsid w:val="000D2A79"/>
    <w:rsid w:val="000D6D70"/>
    <w:rsid w:val="000D795B"/>
    <w:rsid w:val="00113332"/>
    <w:rsid w:val="001169F6"/>
    <w:rsid w:val="00120BF3"/>
    <w:rsid w:val="001315A3"/>
    <w:rsid w:val="00132633"/>
    <w:rsid w:val="00135091"/>
    <w:rsid w:val="00152D1B"/>
    <w:rsid w:val="0016352E"/>
    <w:rsid w:val="0016453B"/>
    <w:rsid w:val="0016465F"/>
    <w:rsid w:val="001750AD"/>
    <w:rsid w:val="0017799B"/>
    <w:rsid w:val="00186291"/>
    <w:rsid w:val="00186BB1"/>
    <w:rsid w:val="001908DB"/>
    <w:rsid w:val="001A0961"/>
    <w:rsid w:val="001A39A6"/>
    <w:rsid w:val="001E09AC"/>
    <w:rsid w:val="001E24A4"/>
    <w:rsid w:val="001E3EE0"/>
    <w:rsid w:val="001F3120"/>
    <w:rsid w:val="001F4A68"/>
    <w:rsid w:val="002002A7"/>
    <w:rsid w:val="00200D2E"/>
    <w:rsid w:val="0021432B"/>
    <w:rsid w:val="00226B22"/>
    <w:rsid w:val="0024575B"/>
    <w:rsid w:val="0025430A"/>
    <w:rsid w:val="00260D92"/>
    <w:rsid w:val="002612C7"/>
    <w:rsid w:val="002638F0"/>
    <w:rsid w:val="00270313"/>
    <w:rsid w:val="00274ED1"/>
    <w:rsid w:val="00282E31"/>
    <w:rsid w:val="00287FAE"/>
    <w:rsid w:val="002A66C6"/>
    <w:rsid w:val="002C2AE3"/>
    <w:rsid w:val="002E437A"/>
    <w:rsid w:val="002E5182"/>
    <w:rsid w:val="002E52FC"/>
    <w:rsid w:val="002F7D81"/>
    <w:rsid w:val="003070C3"/>
    <w:rsid w:val="00322703"/>
    <w:rsid w:val="00326CBD"/>
    <w:rsid w:val="00330BD9"/>
    <w:rsid w:val="00351BC1"/>
    <w:rsid w:val="00360DC1"/>
    <w:rsid w:val="00377FEA"/>
    <w:rsid w:val="003B03A9"/>
    <w:rsid w:val="003B0D38"/>
    <w:rsid w:val="003D019C"/>
    <w:rsid w:val="003E7252"/>
    <w:rsid w:val="003F21B9"/>
    <w:rsid w:val="003F3B6D"/>
    <w:rsid w:val="003F531A"/>
    <w:rsid w:val="00402828"/>
    <w:rsid w:val="00406139"/>
    <w:rsid w:val="00410373"/>
    <w:rsid w:val="0041257C"/>
    <w:rsid w:val="00421579"/>
    <w:rsid w:val="00422A4D"/>
    <w:rsid w:val="004306B2"/>
    <w:rsid w:val="0043174C"/>
    <w:rsid w:val="004322BE"/>
    <w:rsid w:val="00436940"/>
    <w:rsid w:val="004637C2"/>
    <w:rsid w:val="00463B39"/>
    <w:rsid w:val="004824FD"/>
    <w:rsid w:val="00490231"/>
    <w:rsid w:val="0049042D"/>
    <w:rsid w:val="00493707"/>
    <w:rsid w:val="004947E2"/>
    <w:rsid w:val="004978F5"/>
    <w:rsid w:val="004B3079"/>
    <w:rsid w:val="004C1F2A"/>
    <w:rsid w:val="004C272E"/>
    <w:rsid w:val="004D04E7"/>
    <w:rsid w:val="004D6214"/>
    <w:rsid w:val="004D74E1"/>
    <w:rsid w:val="004D7CD2"/>
    <w:rsid w:val="004D7D95"/>
    <w:rsid w:val="004E16F9"/>
    <w:rsid w:val="004E5E5E"/>
    <w:rsid w:val="005019FC"/>
    <w:rsid w:val="00511381"/>
    <w:rsid w:val="005135B9"/>
    <w:rsid w:val="00516ED5"/>
    <w:rsid w:val="005229A8"/>
    <w:rsid w:val="005265E1"/>
    <w:rsid w:val="0053476A"/>
    <w:rsid w:val="005367A5"/>
    <w:rsid w:val="00551363"/>
    <w:rsid w:val="005613E7"/>
    <w:rsid w:val="00563F1B"/>
    <w:rsid w:val="00564F99"/>
    <w:rsid w:val="005705E1"/>
    <w:rsid w:val="0057412C"/>
    <w:rsid w:val="00580DAC"/>
    <w:rsid w:val="005870C4"/>
    <w:rsid w:val="005915E2"/>
    <w:rsid w:val="005C17E5"/>
    <w:rsid w:val="005C44E7"/>
    <w:rsid w:val="005C7B2A"/>
    <w:rsid w:val="005D2500"/>
    <w:rsid w:val="005D31FD"/>
    <w:rsid w:val="005D5108"/>
    <w:rsid w:val="00604F88"/>
    <w:rsid w:val="006264F5"/>
    <w:rsid w:val="006459A3"/>
    <w:rsid w:val="0065503D"/>
    <w:rsid w:val="006566EE"/>
    <w:rsid w:val="00662E0D"/>
    <w:rsid w:val="00665DD4"/>
    <w:rsid w:val="006660A6"/>
    <w:rsid w:val="0067031A"/>
    <w:rsid w:val="00671CF5"/>
    <w:rsid w:val="00673E66"/>
    <w:rsid w:val="00674577"/>
    <w:rsid w:val="00677A62"/>
    <w:rsid w:val="00677D18"/>
    <w:rsid w:val="006849EB"/>
    <w:rsid w:val="006943AD"/>
    <w:rsid w:val="00696BA4"/>
    <w:rsid w:val="006A5311"/>
    <w:rsid w:val="006A6563"/>
    <w:rsid w:val="006A6B0E"/>
    <w:rsid w:val="006C10CA"/>
    <w:rsid w:val="006E4DAA"/>
    <w:rsid w:val="006F16C4"/>
    <w:rsid w:val="00716159"/>
    <w:rsid w:val="00717C91"/>
    <w:rsid w:val="0072777E"/>
    <w:rsid w:val="00736FA1"/>
    <w:rsid w:val="00741E64"/>
    <w:rsid w:val="00754B17"/>
    <w:rsid w:val="007625AA"/>
    <w:rsid w:val="00775075"/>
    <w:rsid w:val="007754B5"/>
    <w:rsid w:val="00792CA2"/>
    <w:rsid w:val="007973D5"/>
    <w:rsid w:val="007A07A2"/>
    <w:rsid w:val="007A4138"/>
    <w:rsid w:val="007B1B4E"/>
    <w:rsid w:val="007B23B0"/>
    <w:rsid w:val="007B3C34"/>
    <w:rsid w:val="007B5819"/>
    <w:rsid w:val="007B5E9F"/>
    <w:rsid w:val="007C2156"/>
    <w:rsid w:val="007C69FE"/>
    <w:rsid w:val="007D32DE"/>
    <w:rsid w:val="007F05A5"/>
    <w:rsid w:val="008103F4"/>
    <w:rsid w:val="00811806"/>
    <w:rsid w:val="00816E3C"/>
    <w:rsid w:val="00841334"/>
    <w:rsid w:val="00842D15"/>
    <w:rsid w:val="008457C9"/>
    <w:rsid w:val="00856EE9"/>
    <w:rsid w:val="00861CC9"/>
    <w:rsid w:val="00862B05"/>
    <w:rsid w:val="00864BB8"/>
    <w:rsid w:val="00864CF2"/>
    <w:rsid w:val="008675C8"/>
    <w:rsid w:val="00883285"/>
    <w:rsid w:val="008901BA"/>
    <w:rsid w:val="00894F24"/>
    <w:rsid w:val="008963C1"/>
    <w:rsid w:val="008977A8"/>
    <w:rsid w:val="00897807"/>
    <w:rsid w:val="008979DE"/>
    <w:rsid w:val="008A5366"/>
    <w:rsid w:val="008B2967"/>
    <w:rsid w:val="008B48FE"/>
    <w:rsid w:val="008C1A1D"/>
    <w:rsid w:val="008E1A67"/>
    <w:rsid w:val="008E3E34"/>
    <w:rsid w:val="008F2540"/>
    <w:rsid w:val="008F5626"/>
    <w:rsid w:val="008F631F"/>
    <w:rsid w:val="00906D3E"/>
    <w:rsid w:val="009151A0"/>
    <w:rsid w:val="00917637"/>
    <w:rsid w:val="009227EB"/>
    <w:rsid w:val="0093298F"/>
    <w:rsid w:val="00932E9A"/>
    <w:rsid w:val="00937515"/>
    <w:rsid w:val="00941CE6"/>
    <w:rsid w:val="00957640"/>
    <w:rsid w:val="0097112E"/>
    <w:rsid w:val="009952FB"/>
    <w:rsid w:val="009A5217"/>
    <w:rsid w:val="009B24D4"/>
    <w:rsid w:val="009B4EBD"/>
    <w:rsid w:val="009C10FB"/>
    <w:rsid w:val="009C2B3A"/>
    <w:rsid w:val="009C4D3D"/>
    <w:rsid w:val="009D4A44"/>
    <w:rsid w:val="009D796F"/>
    <w:rsid w:val="009F10E5"/>
    <w:rsid w:val="00A022BA"/>
    <w:rsid w:val="00A05A28"/>
    <w:rsid w:val="00A11CA2"/>
    <w:rsid w:val="00A20AD4"/>
    <w:rsid w:val="00A44D5D"/>
    <w:rsid w:val="00A45B31"/>
    <w:rsid w:val="00A477C8"/>
    <w:rsid w:val="00A51A27"/>
    <w:rsid w:val="00A6499E"/>
    <w:rsid w:val="00A651AC"/>
    <w:rsid w:val="00A74D08"/>
    <w:rsid w:val="00A75970"/>
    <w:rsid w:val="00A97936"/>
    <w:rsid w:val="00AA137B"/>
    <w:rsid w:val="00AA2854"/>
    <w:rsid w:val="00AA47A5"/>
    <w:rsid w:val="00AB3406"/>
    <w:rsid w:val="00AC757A"/>
    <w:rsid w:val="00AC7DF5"/>
    <w:rsid w:val="00AD4F76"/>
    <w:rsid w:val="00AE5051"/>
    <w:rsid w:val="00AF507B"/>
    <w:rsid w:val="00AF5345"/>
    <w:rsid w:val="00B01162"/>
    <w:rsid w:val="00B11E2D"/>
    <w:rsid w:val="00B20B6A"/>
    <w:rsid w:val="00B3227B"/>
    <w:rsid w:val="00B53343"/>
    <w:rsid w:val="00B65F5B"/>
    <w:rsid w:val="00B66187"/>
    <w:rsid w:val="00B94D6E"/>
    <w:rsid w:val="00B95C17"/>
    <w:rsid w:val="00BA4035"/>
    <w:rsid w:val="00BB037F"/>
    <w:rsid w:val="00BB618D"/>
    <w:rsid w:val="00BD03BE"/>
    <w:rsid w:val="00BE5C72"/>
    <w:rsid w:val="00BF30BA"/>
    <w:rsid w:val="00C04B9C"/>
    <w:rsid w:val="00C302A0"/>
    <w:rsid w:val="00C401A1"/>
    <w:rsid w:val="00C4196B"/>
    <w:rsid w:val="00C54D91"/>
    <w:rsid w:val="00C81340"/>
    <w:rsid w:val="00C85A09"/>
    <w:rsid w:val="00C92623"/>
    <w:rsid w:val="00C93F2E"/>
    <w:rsid w:val="00C960F5"/>
    <w:rsid w:val="00CA4432"/>
    <w:rsid w:val="00CB36A6"/>
    <w:rsid w:val="00CB5E0C"/>
    <w:rsid w:val="00CC2169"/>
    <w:rsid w:val="00CC51EF"/>
    <w:rsid w:val="00CC6BA9"/>
    <w:rsid w:val="00CD4EC2"/>
    <w:rsid w:val="00CE0655"/>
    <w:rsid w:val="00CE07D3"/>
    <w:rsid w:val="00CF22A4"/>
    <w:rsid w:val="00D01032"/>
    <w:rsid w:val="00D2376D"/>
    <w:rsid w:val="00D24124"/>
    <w:rsid w:val="00D26474"/>
    <w:rsid w:val="00D325FC"/>
    <w:rsid w:val="00D50878"/>
    <w:rsid w:val="00D5679A"/>
    <w:rsid w:val="00D6126D"/>
    <w:rsid w:val="00D61BE2"/>
    <w:rsid w:val="00D668F4"/>
    <w:rsid w:val="00D84EEA"/>
    <w:rsid w:val="00D9342E"/>
    <w:rsid w:val="00D95030"/>
    <w:rsid w:val="00DA407A"/>
    <w:rsid w:val="00DB4B82"/>
    <w:rsid w:val="00DC2A06"/>
    <w:rsid w:val="00DC422F"/>
    <w:rsid w:val="00DC6041"/>
    <w:rsid w:val="00DE2F8E"/>
    <w:rsid w:val="00DE42A7"/>
    <w:rsid w:val="00DE7C5D"/>
    <w:rsid w:val="00DF2179"/>
    <w:rsid w:val="00DF55C6"/>
    <w:rsid w:val="00E01F65"/>
    <w:rsid w:val="00E1647D"/>
    <w:rsid w:val="00E20950"/>
    <w:rsid w:val="00E24EF7"/>
    <w:rsid w:val="00E25A15"/>
    <w:rsid w:val="00E407B3"/>
    <w:rsid w:val="00E4467F"/>
    <w:rsid w:val="00E45600"/>
    <w:rsid w:val="00E52C77"/>
    <w:rsid w:val="00E54C39"/>
    <w:rsid w:val="00E60F93"/>
    <w:rsid w:val="00E73F6E"/>
    <w:rsid w:val="00E74B4A"/>
    <w:rsid w:val="00E77801"/>
    <w:rsid w:val="00EB060B"/>
    <w:rsid w:val="00EB2779"/>
    <w:rsid w:val="00EB40FB"/>
    <w:rsid w:val="00EB55FC"/>
    <w:rsid w:val="00EB72D0"/>
    <w:rsid w:val="00EC0C4F"/>
    <w:rsid w:val="00EC1514"/>
    <w:rsid w:val="00EC38C7"/>
    <w:rsid w:val="00ED50E8"/>
    <w:rsid w:val="00EE4FA2"/>
    <w:rsid w:val="00EE5563"/>
    <w:rsid w:val="00EE66F0"/>
    <w:rsid w:val="00EF4D40"/>
    <w:rsid w:val="00F00550"/>
    <w:rsid w:val="00F10C57"/>
    <w:rsid w:val="00F13CEC"/>
    <w:rsid w:val="00F13E00"/>
    <w:rsid w:val="00F22040"/>
    <w:rsid w:val="00F24248"/>
    <w:rsid w:val="00F26DF3"/>
    <w:rsid w:val="00F34F79"/>
    <w:rsid w:val="00F359F0"/>
    <w:rsid w:val="00F43CA0"/>
    <w:rsid w:val="00F57DA4"/>
    <w:rsid w:val="00F6691D"/>
    <w:rsid w:val="00F71A8C"/>
    <w:rsid w:val="00F751E7"/>
    <w:rsid w:val="00F846BB"/>
    <w:rsid w:val="00F8571F"/>
    <w:rsid w:val="00F96DE7"/>
    <w:rsid w:val="00FB3679"/>
    <w:rsid w:val="00FB4F59"/>
    <w:rsid w:val="00FC29D0"/>
    <w:rsid w:val="00FD00BB"/>
    <w:rsid w:val="00FD5DC4"/>
    <w:rsid w:val="00FF20C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74904C-D9B6-498B-A6E3-9A90938C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A4"/>
    <w:pPr>
      <w:spacing w:before="120" w:after="120" w:line="276" w:lineRule="auto"/>
      <w:contextualSpacing/>
    </w:pPr>
    <w:rPr>
      <w:rFonts w:ascii="Segoe UI" w:hAnsi="Segoe U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BA4"/>
    <w:pPr>
      <w:keepNext/>
      <w:keepLines/>
      <w:shd w:val="clear" w:color="auto" w:fill="FFFFFF" w:themeFill="background1"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430A"/>
    <w:pPr>
      <w:pBdr>
        <w:top w:val="single" w:sz="8" w:space="1" w:color="5B9BD5" w:themeColor="accent1"/>
        <w:left w:val="single" w:sz="8" w:space="4" w:color="5B9BD5" w:themeColor="accent1"/>
        <w:bottom w:val="single" w:sz="8" w:space="1" w:color="5B9BD5" w:themeColor="accent1"/>
        <w:right w:val="single" w:sz="8" w:space="4" w:color="5B9BD5" w:themeColor="accent1"/>
      </w:pBdr>
      <w:shd w:val="clear" w:color="auto" w:fill="5B9BD5" w:themeFill="accent1"/>
      <w:spacing w:before="120"/>
      <w:outlineLvl w:val="1"/>
    </w:pPr>
    <w:rPr>
      <w:color w:val="FFFFFF" w:themeColor="background1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432"/>
    <w:pPr>
      <w:keepNext/>
      <w:keepLines/>
      <w:pBdr>
        <w:top w:val="single" w:sz="8" w:space="1" w:color="D9E2F3" w:themeColor="accent5" w:themeTint="33"/>
        <w:left w:val="single" w:sz="8" w:space="4" w:color="D9E2F3" w:themeColor="accent5" w:themeTint="33"/>
        <w:bottom w:val="single" w:sz="8" w:space="1" w:color="D9E2F3" w:themeColor="accent5" w:themeTint="33"/>
        <w:right w:val="single" w:sz="8" w:space="4" w:color="D9E2F3" w:themeColor="accent5" w:themeTint="33"/>
      </w:pBdr>
      <w:shd w:val="clear" w:color="auto" w:fill="D9E2F3" w:themeFill="accent5" w:themeFillTint="33"/>
      <w:spacing w:after="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174C"/>
    <w:pPr>
      <w:keepNext/>
      <w:keepLines/>
      <w:pBdr>
        <w:top w:val="single" w:sz="8" w:space="1" w:color="DEEAF6" w:themeColor="accent1" w:themeTint="33"/>
        <w:left w:val="single" w:sz="8" w:space="4" w:color="DEEAF6" w:themeColor="accent1" w:themeTint="33"/>
        <w:bottom w:val="single" w:sz="8" w:space="1" w:color="DEEAF6" w:themeColor="accent1" w:themeTint="33"/>
        <w:right w:val="single" w:sz="8" w:space="4" w:color="DEEAF6" w:themeColor="accent1" w:themeTint="33"/>
      </w:pBdr>
      <w:shd w:val="clear" w:color="auto" w:fill="DEEAF6" w:themeFill="accent1" w:themeFillTint="33"/>
      <w:spacing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2D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Section Instruction"/>
    <w:basedOn w:val="Normal"/>
    <w:next w:val="Normal"/>
    <w:link w:val="Heading6Char"/>
    <w:autoRedefine/>
    <w:uiPriority w:val="9"/>
    <w:unhideWhenUsed/>
    <w:rsid w:val="009B4EBD"/>
    <w:pPr>
      <w:keepNext/>
      <w:keepLines/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before="0"/>
      <w:outlineLvl w:val="5"/>
    </w:pPr>
    <w:rPr>
      <w:rFonts w:eastAsiaTheme="majorEastAsia" w:cstheme="majorBidi"/>
      <w:sz w:val="16"/>
    </w:rPr>
  </w:style>
  <w:style w:type="paragraph" w:styleId="Heading7">
    <w:name w:val="heading 7"/>
    <w:basedOn w:val="Normal"/>
    <w:next w:val="Normal"/>
    <w:link w:val="Heading7Char"/>
    <w:qFormat/>
    <w:rsid w:val="00D325FC"/>
    <w:pPr>
      <w:keepNext/>
      <w:spacing w:before="0" w:after="0" w:line="240" w:lineRule="auto"/>
      <w:ind w:left="720" w:hanging="720"/>
      <w:contextualSpacing w:val="0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A8C"/>
  </w:style>
  <w:style w:type="paragraph" w:styleId="Footer">
    <w:name w:val="footer"/>
    <w:basedOn w:val="Normal"/>
    <w:link w:val="Foot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A8C"/>
  </w:style>
  <w:style w:type="paragraph" w:styleId="BalloonText">
    <w:name w:val="Balloon Text"/>
    <w:basedOn w:val="Normal"/>
    <w:link w:val="BalloonTextChar"/>
    <w:uiPriority w:val="99"/>
    <w:semiHidden/>
    <w:unhideWhenUsed/>
    <w:rsid w:val="004E1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52D1B"/>
    <w:pPr>
      <w:spacing w:after="200"/>
      <w:ind w:left="720"/>
    </w:pPr>
    <w:rPr>
      <w:rFonts w:eastAsiaTheme="minorEastAsia"/>
      <w:szCs w:val="22"/>
      <w:lang w:val="en-GB" w:eastAsia="en-GB"/>
    </w:rPr>
  </w:style>
  <w:style w:type="table" w:styleId="TableGrid">
    <w:name w:val="Table Grid"/>
    <w:basedOn w:val="TableNormal"/>
    <w:uiPriority w:val="59"/>
    <w:rsid w:val="00EC1514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D1B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D1B"/>
    <w:rPr>
      <w:rFonts w:ascii="Segoe UI" w:hAnsi="Segoe UI" w:eastAsiaTheme="majorEastAsi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6BA4"/>
    <w:rPr>
      <w:rFonts w:ascii="Segoe UI" w:hAnsi="Segoe UI" w:eastAsiaTheme="majorEastAsia" w:cstheme="majorBidi"/>
      <w:sz w:val="36"/>
      <w:szCs w:val="32"/>
      <w:shd w:val="clear" w:color="auto" w:fill="FFFFFF" w:themeFill="background1"/>
    </w:rPr>
  </w:style>
  <w:style w:type="table" w:styleId="GridTableLight">
    <w:name w:val="Grid Table Light"/>
    <w:basedOn w:val="TableNormal"/>
    <w:uiPriority w:val="40"/>
    <w:rsid w:val="00F846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5430A"/>
    <w:rPr>
      <w:rFonts w:ascii="Segoe UI" w:hAnsi="Segoe UI" w:eastAsiaTheme="majorEastAsia" w:cstheme="majorBidi"/>
      <w:color w:val="FFFFFF" w:themeColor="background1"/>
      <w:sz w:val="20"/>
      <w:szCs w:val="32"/>
      <w:shd w:val="clear" w:color="auto" w:fill="5B9BD5" w:themeFill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76D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F2F2F2" w:themeFill="background1" w:themeFillShade="F2"/>
      <w:spacing w:before="360" w:after="360" w:line="240" w:lineRule="auto"/>
      <w:ind w:left="454" w:right="454"/>
      <w:contextualSpacing w:val="0"/>
      <w:jc w:val="center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76D"/>
    <w:rPr>
      <w:rFonts w:ascii="Segoe UI" w:hAnsi="Segoe UI"/>
      <w:iCs/>
      <w:sz w:val="18"/>
      <w:shd w:val="clear" w:color="auto" w:fill="F2F2F2" w:themeFill="background1" w:themeFillShade="F2"/>
    </w:rPr>
  </w:style>
  <w:style w:type="character" w:styleId="CommentReference">
    <w:name w:val="annotation reference"/>
    <w:basedOn w:val="DefaultParagraphFont"/>
    <w:uiPriority w:val="99"/>
    <w:semiHidden/>
    <w:unhideWhenUsed/>
    <w:rsid w:val="00797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D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A4432"/>
    <w:rPr>
      <w:rFonts w:ascii="Segoe UI" w:hAnsi="Segoe UI" w:eastAsiaTheme="majorEastAsia" w:cstheme="majorBidi"/>
      <w:sz w:val="18"/>
      <w:shd w:val="clear" w:color="auto" w:fill="D9E2F3" w:themeFill="accent5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43174C"/>
    <w:rPr>
      <w:rFonts w:ascii="Segoe UI" w:hAnsi="Segoe UI" w:eastAsiaTheme="majorEastAsia" w:cstheme="majorBidi"/>
      <w:iCs/>
      <w:sz w:val="18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rsid w:val="00152D1B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TOCHeading">
    <w:name w:val="TOC Heading"/>
    <w:basedOn w:val="Heading1"/>
    <w:next w:val="Normal"/>
    <w:uiPriority w:val="39"/>
    <w:unhideWhenUsed/>
    <w:rsid w:val="00152D1B"/>
    <w:pPr>
      <w:spacing w:line="259" w:lineRule="auto"/>
      <w:contextualSpacing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A1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A137B"/>
    <w:rPr>
      <w:color w:val="0563C1" w:themeColor="hyperlink"/>
      <w:u w:val="single"/>
    </w:rPr>
  </w:style>
  <w:style w:type="character" w:customStyle="1" w:styleId="Heading6Char">
    <w:name w:val="Heading 6 Char"/>
    <w:aliases w:val="Section Instruction Char"/>
    <w:basedOn w:val="DefaultParagraphFont"/>
    <w:link w:val="Heading6"/>
    <w:uiPriority w:val="9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paragraph" w:customStyle="1" w:styleId="Numberedlist">
    <w:name w:val="Numbered list"/>
    <w:basedOn w:val="ListParagraph"/>
    <w:link w:val="NumberedlistChar"/>
    <w:qFormat/>
    <w:rsid w:val="00421579"/>
    <w:pPr>
      <w:numPr>
        <w:numId w:val="1"/>
      </w:numPr>
      <w:spacing w:after="120"/>
      <w:contextualSpacing w:val="0"/>
    </w:pPr>
  </w:style>
  <w:style w:type="paragraph" w:customStyle="1" w:styleId="BulletList">
    <w:name w:val="Bullet List"/>
    <w:basedOn w:val="Numberedlist"/>
    <w:link w:val="BulletListChar"/>
    <w:qFormat/>
    <w:rsid w:val="007B5E9F"/>
    <w:pPr>
      <w:numPr>
        <w:numId w:val="2"/>
      </w:numPr>
      <w:tabs>
        <w:tab w:val="num" w:pos="360"/>
      </w:tabs>
      <w:spacing w:before="0"/>
      <w:ind w:left="709" w:hanging="283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41E64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NumberedlistChar">
    <w:name w:val="Numbered list Char"/>
    <w:basedOn w:val="ListParagraphChar"/>
    <w:link w:val="Numberedlist"/>
    <w:rsid w:val="00421579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BulletListChar">
    <w:name w:val="Bullet List Char"/>
    <w:basedOn w:val="NumberedlistChar"/>
    <w:link w:val="BulletList"/>
    <w:rsid w:val="007B5E9F"/>
    <w:rPr>
      <w:rFonts w:ascii="Segoe UI" w:hAnsi="Segoe UI" w:eastAsiaTheme="minorEastAsia"/>
      <w:sz w:val="18"/>
      <w:szCs w:val="22"/>
      <w:lang w:val="en-GB" w:eastAsia="en-GB"/>
    </w:rPr>
  </w:style>
  <w:style w:type="paragraph" w:customStyle="1" w:styleId="SectionInstructionNew">
    <w:name w:val="Section Instruction New"/>
    <w:link w:val="SectionInstructionNewChar"/>
    <w:autoRedefine/>
    <w:qFormat/>
    <w:rsid w:val="009B4EBD"/>
    <w:pPr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after="120" w:line="276" w:lineRule="auto"/>
    </w:pPr>
    <w:rPr>
      <w:rFonts w:ascii="Segoe UI" w:hAnsi="Segoe UI" w:eastAsiaTheme="majorEastAsia" w:cstheme="majorBidi"/>
      <w:sz w:val="16"/>
    </w:rPr>
  </w:style>
  <w:style w:type="character" w:customStyle="1" w:styleId="SectionInstructionNewChar">
    <w:name w:val="Section Instruction New Char"/>
    <w:basedOn w:val="Heading6Char"/>
    <w:link w:val="SectionInstructionNew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character" w:styleId="FollowedHyperlink">
    <w:name w:val="FollowedHyperlink"/>
    <w:basedOn w:val="DefaultParagraphFont"/>
    <w:uiPriority w:val="99"/>
    <w:semiHidden/>
    <w:unhideWhenUsed/>
    <w:rsid w:val="00012C0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53343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1028F"/>
    <w:pPr>
      <w:spacing w:before="0" w:after="0" w:line="240" w:lineRule="auto"/>
      <w:ind w:left="720" w:hanging="720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102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D84EEA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character" w:customStyle="1" w:styleId="Heading7Char">
    <w:name w:val="Heading 7 Char"/>
    <w:basedOn w:val="DefaultParagraphFont"/>
    <w:link w:val="Heading7"/>
    <w:rsid w:val="00D325FC"/>
    <w:rPr>
      <w:rFonts w:ascii="Times New Roman" w:eastAsia="Times New Roman" w:hAnsi="Times New Roman" w:cs="Times New Roman"/>
      <w:b/>
      <w:bCs/>
      <w:szCs w:val="20"/>
      <w:u w:val="single"/>
      <w:lang w:val="en-GB"/>
    </w:rPr>
  </w:style>
  <w:style w:type="character" w:customStyle="1" w:styleId="cf01">
    <w:name w:val="cf01"/>
    <w:basedOn w:val="DefaultParagraphFont"/>
    <w:rsid w:val="00D325F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e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924D2078B2DB44CC840A37F90B521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0E9C4-D4D9-4169-B9DC-D6B22AFAEAEB}"/>
      </w:docPartPr>
      <w:docPartBody>
        <w:p w:rsidR="001315A3" w:rsidP="001315A3">
          <w:pPr>
            <w:pStyle w:val="924D2078B2DB44CC840A37F90B5219F5"/>
          </w:pPr>
          <w:r w:rsidRPr="00FD00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5E"/>
    <w:rsid w:val="00124C44"/>
    <w:rsid w:val="001315A3"/>
    <w:rsid w:val="001F3120"/>
    <w:rsid w:val="004C4C32"/>
    <w:rsid w:val="0064394D"/>
    <w:rsid w:val="0074775E"/>
    <w:rsid w:val="00897807"/>
    <w:rsid w:val="00A21D64"/>
    <w:rsid w:val="00AD4F76"/>
    <w:rsid w:val="00D95FC5"/>
    <w:rsid w:val="00DA407A"/>
    <w:rsid w:val="00DC6041"/>
    <w:rsid w:val="00F359F0"/>
    <w:rsid w:val="00F960BB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15A3"/>
    <w:rPr>
      <w:color w:val="666666"/>
    </w:rPr>
  </w:style>
  <w:style w:type="paragraph" w:customStyle="1" w:styleId="924D2078B2DB44CC840A37F90B5219F5">
    <w:name w:val="924D2078B2DB44CC840A37F90B5219F5"/>
    <w:rsid w:val="001315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CD68A3A74494B87D215CD4715F85F" ma:contentTypeVersion="20" ma:contentTypeDescription="Create a new document." ma:contentTypeScope="" ma:versionID="8bd05f80c55b37645cb73488a0ba1cf2">
  <xsd:schema xmlns:xsd="http://www.w3.org/2001/XMLSchema" xmlns:xs="http://www.w3.org/2001/XMLSchema" xmlns:p="http://schemas.microsoft.com/office/2006/metadata/properties" xmlns:ns2="22a4996d-c1c9-42c2-9ed9-966cea812be9" xmlns:ns3="123ed5d4-381e-4468-a5ad-bda3e7f9d20c" targetNamespace="http://schemas.microsoft.com/office/2006/metadata/properties" ma:root="true" ma:fieldsID="56676560174325cdd5af54df215a7844" ns2:_="" ns3:_="">
    <xsd:import namespace="22a4996d-c1c9-42c2-9ed9-966cea812be9"/>
    <xsd:import namespace="123ed5d4-381e-4468-a5ad-bda3e7f9d2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4996d-c1c9-42c2-9ed9-966cea812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ed5d4-381e-4468-a5ad-bda3e7f9d2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6e5cba-c863-44a4-a077-0145533e56a7}" ma:internalName="TaxCatchAll" ma:showField="CatchAllData" ma:web="123ed5d4-381e-4468-a5ad-bda3e7f9d2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2a4996d-c1c9-42c2-9ed9-966cea812be9" xsi:nil="true"/>
    <TaxCatchAll xmlns="123ed5d4-381e-4468-a5ad-bda3e7f9d20c" xsi:nil="true"/>
    <Notes xmlns="22a4996d-c1c9-42c2-9ed9-966cea812be9" xsi:nil="true"/>
    <lcf76f155ced4ddcb4097134ff3c332f xmlns="22a4996d-c1c9-42c2-9ed9-966cea812be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C67ACD-E77C-4EE4-B923-8AD86C5A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4996d-c1c9-42c2-9ed9-966cea812be9"/>
    <ds:schemaRef ds:uri="123ed5d4-381e-4468-a5ad-bda3e7f9d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DFE52F-1941-4ECE-9AF8-FF77192DE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CFDCA-E29B-4529-824D-470B5CFBF556}">
  <ds:schemaRefs>
    <ds:schemaRef ds:uri="http://schemas.microsoft.com/office/2006/metadata/properties"/>
    <ds:schemaRef ds:uri="http://schemas.microsoft.com/office/infopath/2007/PartnerControls"/>
    <ds:schemaRef ds:uri="22a4996d-c1c9-42c2-9ed9-966cea812be9"/>
    <ds:schemaRef ds:uri="123ed5d4-381e-4468-a5ad-bda3e7f9d20c"/>
  </ds:schemaRefs>
</ds:datastoreItem>
</file>

<file path=customXml/itemProps4.xml><?xml version="1.0" encoding="utf-8"?>
<ds:datastoreItem xmlns:ds="http://schemas.openxmlformats.org/officeDocument/2006/customXml" ds:itemID="{D12ABB47-FC1A-4B94-961C-449B1C251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Jenkins</dc:creator>
  <cp:lastModifiedBy>Laura Huntley</cp:lastModifiedBy>
  <cp:revision>3</cp:revision>
  <cp:lastPrinted>2019-01-11T13:43:00Z</cp:lastPrinted>
  <dcterms:created xsi:type="dcterms:W3CDTF">2024-08-16T16:20:00Z</dcterms:created>
  <dcterms:modified xsi:type="dcterms:W3CDTF">2024-09-02T12:46:00Z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0x01010063B80EF31B899040A570E470B4160EFB</vt:lpwstr>
  </property>
  <property fmtid="{D5CDD505-2E9C-101B-9397-08002B2CF9AE}" pid="4" name="_dlc_DocIdItemGuid">
    <vt:lpwstr>1d9fa747-816c-433d-9d34-cf78dc7bbe5d</vt:lpwstr>
  </property>
</Properties>
</file>