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29B8D" w14:textId="77777777" w:rsidR="005A6D68" w:rsidRPr="00E074D1" w:rsidRDefault="00DB6FF7" w:rsidP="006A6514">
      <w:pPr>
        <w:pStyle w:val="BodyTextIndent"/>
        <w:ind w:left="0" w:firstLine="0"/>
        <w:jc w:val="center"/>
        <w:rPr>
          <w:rFonts w:ascii="Calibri" w:hAnsi="Calibri" w:cs="Calibri"/>
          <w:b/>
          <w:bCs/>
          <w:u w:val="single"/>
        </w:rPr>
      </w:pPr>
      <w:r w:rsidRPr="00E074D1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1B0989E" wp14:editId="5FA254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71600" cy="1142067"/>
            <wp:effectExtent l="0" t="0" r="0" b="1270"/>
            <wp:wrapSquare wrapText="bothSides"/>
            <wp:docPr id="1271415898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69080" name="Picture 1" descr="A logo with text o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2D97" w14:textId="77777777" w:rsidR="005A6D68" w:rsidRPr="00E074D1" w:rsidRDefault="005A6D68" w:rsidP="006A6514">
      <w:pPr>
        <w:pStyle w:val="BodyTextIndent"/>
        <w:ind w:left="0" w:firstLine="0"/>
        <w:jc w:val="center"/>
        <w:rPr>
          <w:rFonts w:ascii="Calibri" w:hAnsi="Calibri" w:cs="Calibri"/>
          <w:b/>
          <w:bCs/>
          <w:u w:val="single"/>
        </w:rPr>
      </w:pPr>
    </w:p>
    <w:p w14:paraId="0B6FCAA2" w14:textId="77777777" w:rsidR="005A6D68" w:rsidRPr="00DB6FF7" w:rsidRDefault="005A6D68" w:rsidP="006A6514">
      <w:pPr>
        <w:pStyle w:val="BodyTextIndent"/>
        <w:ind w:left="0" w:firstLine="0"/>
        <w:jc w:val="center"/>
        <w:rPr>
          <w:rFonts w:ascii="Calibri" w:hAnsi="Calibri" w:cs="Calibri"/>
          <w:b/>
          <w:bCs/>
          <w:u w:val="single"/>
        </w:rPr>
      </w:pPr>
    </w:p>
    <w:p w14:paraId="5ABD54FC" w14:textId="77777777" w:rsidR="004040A1" w:rsidRPr="00DB6FF7" w:rsidRDefault="00DB6FF7" w:rsidP="006A6514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DB6FF7">
        <w:rPr>
          <w:rFonts w:ascii="Calibri" w:hAnsi="Calibri" w:cs="Calibri"/>
          <w:b/>
          <w:bCs/>
          <w:u w:val="single"/>
          <w:lang w:val="cy-GB"/>
        </w:rPr>
        <w:t>Disgrifiad Swydd:</w:t>
      </w:r>
      <w:r w:rsidRPr="00DB6FF7">
        <w:rPr>
          <w:rFonts w:ascii="Calibri" w:hAnsi="Calibri" w:cs="Calibri"/>
          <w:bCs/>
          <w:u w:val="single"/>
          <w:lang w:val="cy-GB"/>
        </w:rPr>
        <w:t xml:space="preserve"> </w:t>
      </w:r>
      <w:r w:rsidRPr="00DB6FF7">
        <w:rPr>
          <w:rFonts w:ascii="Calibri" w:hAnsi="Calibri" w:cs="Calibri"/>
          <w:b/>
          <w:bCs/>
          <w:u w:val="single"/>
          <w:lang w:val="cy-GB"/>
        </w:rPr>
        <w:t>Swyddi Gwasanaethau Proffesiynol</w:t>
      </w:r>
    </w:p>
    <w:p w14:paraId="2C7220DD" w14:textId="77777777" w:rsidR="006A6514" w:rsidRPr="00E074D1" w:rsidRDefault="006A6514" w:rsidP="006A6514">
      <w:pPr>
        <w:pStyle w:val="BodyTextIndent"/>
        <w:ind w:left="0" w:firstLine="0"/>
        <w:jc w:val="center"/>
        <w:rPr>
          <w:rFonts w:ascii="Calibri" w:hAnsi="Calibri" w:cstheme="minorHAnsi"/>
          <w:b/>
          <w:u w:val="single"/>
        </w:rPr>
      </w:pPr>
    </w:p>
    <w:p w14:paraId="3163858B" w14:textId="77777777" w:rsidR="006A6514" w:rsidRPr="00E074D1" w:rsidRDefault="006A6514" w:rsidP="006A6514">
      <w:pPr>
        <w:pStyle w:val="BodyTextIndent"/>
        <w:ind w:left="0" w:firstLine="0"/>
        <w:jc w:val="center"/>
        <w:rPr>
          <w:rFonts w:ascii="Calibri" w:hAnsi="Calibri" w:cs="Calibr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78431C" w14:paraId="4C6A81F0" w14:textId="77777777" w:rsidTr="3D4061C4">
        <w:tc>
          <w:tcPr>
            <w:tcW w:w="2552" w:type="dxa"/>
            <w:shd w:val="clear" w:color="auto" w:fill="242F60"/>
          </w:tcPr>
          <w:p w14:paraId="5206F55E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7000091D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i/>
              </w:rPr>
            </w:pPr>
            <w:r w:rsidRPr="00E074D1">
              <w:rPr>
                <w:rFonts w:ascii="Calibri" w:hAnsi="Calibri" w:cs="Calibri"/>
                <w:i/>
                <w:iCs/>
                <w:lang w:val="cy-GB"/>
              </w:rPr>
              <w:t>Y GYFADRAN GWYDDONIAETH A PHEIRIANNEG</w:t>
            </w:r>
          </w:p>
        </w:tc>
      </w:tr>
      <w:tr w:rsidR="0078431C" w14:paraId="36ACBD11" w14:textId="77777777" w:rsidTr="3D4061C4">
        <w:tc>
          <w:tcPr>
            <w:tcW w:w="2552" w:type="dxa"/>
            <w:shd w:val="clear" w:color="auto" w:fill="242F60"/>
          </w:tcPr>
          <w:p w14:paraId="2D07BD50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1CF679D6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lang w:val="cy-GB"/>
              </w:rPr>
              <w:t>Swyddog Datblygu Busnes</w:t>
            </w:r>
          </w:p>
        </w:tc>
      </w:tr>
      <w:tr w:rsidR="0078431C" w14:paraId="72848665" w14:textId="77777777" w:rsidTr="3D4061C4">
        <w:tc>
          <w:tcPr>
            <w:tcW w:w="2552" w:type="dxa"/>
            <w:shd w:val="clear" w:color="auto" w:fill="242F60"/>
          </w:tcPr>
          <w:p w14:paraId="1BDE031B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F29D2B0" w14:textId="77777777" w:rsidR="00C92D85" w:rsidRPr="00E074D1" w:rsidRDefault="00DB6FF7" w:rsidP="3D4061C4">
            <w:pPr>
              <w:pStyle w:val="BodyTextIndent"/>
              <w:ind w:left="0" w:firstLine="0"/>
              <w:rPr>
                <w:rFonts w:ascii="Calibri" w:hAnsi="Calibri" w:cs="Calibri"/>
                <w:i/>
                <w:iCs/>
              </w:rPr>
            </w:pPr>
            <w:r w:rsidRPr="00E074D1">
              <w:rPr>
                <w:rFonts w:ascii="Calibri" w:hAnsi="Calibri" w:cs="Calibri"/>
                <w:i/>
                <w:iCs/>
                <w:lang w:val="cy-GB"/>
              </w:rPr>
              <w:t>BioHYB Cynhyrchion Naturiol - Biowyddoniaeth</w:t>
            </w:r>
          </w:p>
        </w:tc>
      </w:tr>
      <w:tr w:rsidR="0078431C" w14:paraId="7E2E1D73" w14:textId="77777777" w:rsidTr="3D4061C4">
        <w:trPr>
          <w:trHeight w:val="71"/>
        </w:trPr>
        <w:tc>
          <w:tcPr>
            <w:tcW w:w="2552" w:type="dxa"/>
            <w:shd w:val="clear" w:color="auto" w:fill="242F60"/>
          </w:tcPr>
          <w:p w14:paraId="6124D670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D43695E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i/>
                <w:iCs/>
                <w:lang w:val="cy-GB"/>
              </w:rPr>
              <w:t>Gradd 7: £33,882 i £37,999 y flwyddyn</w:t>
            </w:r>
          </w:p>
        </w:tc>
      </w:tr>
      <w:tr w:rsidR="0078431C" w14:paraId="6AB29353" w14:textId="77777777" w:rsidTr="3D4061C4">
        <w:tc>
          <w:tcPr>
            <w:tcW w:w="2552" w:type="dxa"/>
            <w:shd w:val="clear" w:color="auto" w:fill="242F60"/>
          </w:tcPr>
          <w:p w14:paraId="4A2CD0F8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4598E3D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lang w:val="cy-GB"/>
              </w:rPr>
              <w:t>35, 1CALl</w:t>
            </w:r>
          </w:p>
        </w:tc>
      </w:tr>
      <w:tr w:rsidR="0078431C" w14:paraId="4D9B4DC6" w14:textId="77777777" w:rsidTr="3D4061C4">
        <w:tc>
          <w:tcPr>
            <w:tcW w:w="2552" w:type="dxa"/>
            <w:shd w:val="clear" w:color="auto" w:fill="242F60"/>
          </w:tcPr>
          <w:p w14:paraId="5FCAB6D6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 xml:space="preserve">Nifer y Swyddi: </w:t>
            </w:r>
          </w:p>
        </w:tc>
        <w:tc>
          <w:tcPr>
            <w:tcW w:w="8364" w:type="dxa"/>
          </w:tcPr>
          <w:p w14:paraId="7ED507DB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lang w:val="cy-GB"/>
              </w:rPr>
              <w:t>1</w:t>
            </w:r>
          </w:p>
        </w:tc>
      </w:tr>
      <w:tr w:rsidR="0078431C" w14:paraId="2E0F24BF" w14:textId="77777777" w:rsidTr="3D4061C4">
        <w:tc>
          <w:tcPr>
            <w:tcW w:w="2552" w:type="dxa"/>
            <w:shd w:val="clear" w:color="auto" w:fill="242F60"/>
          </w:tcPr>
          <w:p w14:paraId="5A039073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55C97EB7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lang w:val="cy-GB"/>
              </w:rPr>
              <w:t>Swydd am gyfnod penodol yw hon tan 30/09/2028</w:t>
            </w:r>
          </w:p>
        </w:tc>
      </w:tr>
      <w:tr w:rsidR="0078431C" w14:paraId="30DCAB4E" w14:textId="77777777" w:rsidTr="3D4061C4">
        <w:tc>
          <w:tcPr>
            <w:tcW w:w="2552" w:type="dxa"/>
            <w:shd w:val="clear" w:color="auto" w:fill="242F60"/>
          </w:tcPr>
          <w:p w14:paraId="16018D4E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4969B9D" w14:textId="77777777" w:rsidR="00C92D85" w:rsidRPr="00E074D1" w:rsidRDefault="00DB6FF7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074D1">
              <w:rPr>
                <w:rFonts w:ascii="Calibri" w:hAnsi="Calibri" w:cs="Calibri"/>
                <w:lang w:val="cy-GB"/>
              </w:rPr>
              <w:t>Bydd deiliad y swydd hon yn gweithio ar Gampws Parc Singleton</w:t>
            </w:r>
          </w:p>
        </w:tc>
      </w:tr>
    </w:tbl>
    <w:p w14:paraId="1CA49DF0" w14:textId="77777777" w:rsidR="00C92D85" w:rsidRPr="00E074D1" w:rsidRDefault="00C92D85" w:rsidP="00C92D85">
      <w:pPr>
        <w:rPr>
          <w:rFonts w:ascii="Calibri" w:hAnsi="Calibri" w:cs="Calibri"/>
          <w:sz w:val="20"/>
          <w:szCs w:val="20"/>
          <w:lang w:val="en-GB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78431C" w14:paraId="143C93BA" w14:textId="77777777" w:rsidTr="3D4061C4">
        <w:trPr>
          <w:trHeight w:val="1845"/>
        </w:trPr>
        <w:tc>
          <w:tcPr>
            <w:tcW w:w="1560" w:type="dxa"/>
            <w:shd w:val="clear" w:color="auto" w:fill="242F60"/>
            <w:vAlign w:val="center"/>
          </w:tcPr>
          <w:p w14:paraId="724BC86A" w14:textId="77777777" w:rsidR="00C92D85" w:rsidRPr="00E074D1" w:rsidRDefault="00DB6FF7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0548E9B" w14:textId="77777777" w:rsidR="00C92D85" w:rsidRPr="00E074D1" w:rsidRDefault="00C92D85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6EFB324" w14:textId="77777777" w:rsidR="007102EC" w:rsidRPr="00E074D1" w:rsidRDefault="00DB6FF7" w:rsidP="007102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74D1">
              <w:rPr>
                <w:lang w:val="cy-GB"/>
              </w:rPr>
              <w:t xml:space="preserve">Mae'r </w:t>
            </w:r>
            <w:r w:rsidRPr="00E074D1">
              <w:rPr>
                <w:b/>
                <w:bCs/>
                <w:lang w:val="cy-GB"/>
              </w:rPr>
              <w:t xml:space="preserve">Ganolfan BioHYB Cynhyrchion Naturiol, </w:t>
            </w:r>
            <w:r w:rsidRPr="00E074D1">
              <w:rPr>
                <w:lang w:val="cy-GB"/>
              </w:rPr>
              <w:t xml:space="preserve">sy’n hyb trawsddisgyblaethol yn Adran y Biowyddorau ym Mhrifysgol Abertawe, yn un o Ganolfannau Sbarduno'r Economïau Gwyrdd UKRI. Ein cenhadaeth yw harneisio potensial diwydiannol microbau ewcaryotig gan feithrin cydweithrediad rhyngddisgyblaethol. </w:t>
            </w: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Ganolfan yn targedu'r farchnad sy'n tyfu'n gyflym ar gyfer cynhyrchion naturiol, gan gynnwys gwrthficrobau, asidau organig a chymwysiadau amaethyddol. </w:t>
            </w:r>
          </w:p>
          <w:p w14:paraId="54B835F5" w14:textId="77777777" w:rsidR="007102EC" w:rsidRPr="00E074D1" w:rsidRDefault="00DB6FF7" w:rsidP="007102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 </w:t>
            </w:r>
          </w:p>
          <w:p w14:paraId="39FAD597" w14:textId="77777777" w:rsidR="007102EC" w:rsidRPr="00E074D1" w:rsidRDefault="00DB6FF7" w:rsidP="007102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Mae'r Ganolfan BioHYB Cynhyrchion Naturiol yn defnyddio galluoedd ymchwil presennol a modelau busnes arloesol i symleiddio'r daith o ddarganfod i fasnacheiddio. Mae hyn yn cynnwys canolbwyntio ar ddatblygu cymwysiadau biotechnolegol algâu a darganfod cynhyrchion naturiol. Y nod yw ymchwilio i gynhyrchion naturiol, datblygu prosesau arloesol, goresgyn heriau rheoleiddiol a hwyluso dichonoldeb masnachol cynhyrchion newydd, gan ysgogi arloesi ym maes technoleg werdd a chefnogi cynaliadwyedd byd-eang. Bydd y Ga</w:t>
            </w: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nolfan yn manteisio ar arbenigedd trawsddisgyblaethol Prifysgol Abertawe, </w:t>
            </w:r>
            <w:r w:rsidRPr="00E074D1">
              <w:rPr>
                <w:lang w:val="cy-GB"/>
              </w:rPr>
              <w:t>y Ganolfan ar gyfer Amaethyddiaeth a Biowyddorau Rhyngwladol (CABI) a Chymdeithas Gwyddor Môr yr Alban (SAMS) yn ogystal â chydweithrediadau diwydiannol sefydledig.  Cefnogir y Ganolfan BioHYB Cynhyrchion Naturiol gan thema strategol Adeiladu Dyfodol Gwyrdd Ymchwil ac Arloesi yn y DU (UKRI), rhif grant UKRI239.</w:t>
            </w:r>
          </w:p>
          <w:p w14:paraId="66E0D6AC" w14:textId="77777777" w:rsidR="007102EC" w:rsidRPr="00E074D1" w:rsidRDefault="00DB6FF7" w:rsidP="007102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 </w:t>
            </w:r>
          </w:p>
          <w:p w14:paraId="5A987600" w14:textId="77777777" w:rsidR="00A06F8A" w:rsidRPr="00E074D1" w:rsidRDefault="00DB6FF7" w:rsidP="007102EC">
            <w:pPr>
              <w:spacing w:before="0" w:after="160" w:line="278" w:lineRule="auto"/>
            </w:pP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strategaethau gweithredol y Ganolfan yn cynnwys allgymorth cydweithredol, masnacheiddio organebau, ymchwil a datblygu organebau a phrosesau, a phlatfformau profi, dadansoddi a sgrinio uwch. Ategir yr ymdrechion hyn gan isadeiledd sylweddol i hyrwyddo datblygiad economaidd cynaliadwy. Nod y Ganolfan yw denu buddsoddiad preifat, gwella galluoedd lleol ac annog mabwysiadu cyffredin atebion ar sail yr economi werdd. Drwy ragori mewn ymchwil a datblygu ym maes biotechnoleg werdd, mae'r Ganolfan yn ymrwymedig</w:t>
            </w:r>
            <w:r w:rsidRPr="00E074D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i gyflawni buddion economaidd ac amgylcheddol sylweddol, creu swyddi gwyrdd a sicrhau ffyniant rhanbarthol.</w:t>
            </w:r>
          </w:p>
          <w:p w14:paraId="25F3BEF6" w14:textId="77777777" w:rsidR="00A06F8A" w:rsidRPr="00E074D1" w:rsidRDefault="00A06F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2F1987F" w14:textId="77777777" w:rsidR="00A06F8A" w:rsidRPr="00E074D1" w:rsidRDefault="00DB6FF7" w:rsidP="00C03541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Ynglŷn â'r Rôl:</w:t>
            </w:r>
          </w:p>
          <w:p w14:paraId="5973EB4B" w14:textId="77777777" w:rsidR="004B74B5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Bydd y Swyddog Datblygu Busnes yn chwarae rôl hollbwysig wrth greu a chynnal ecosystem gydweithredol sy'n ysgogi arloesi a masnacheiddio ym maes cynhyrchion naturiol. Bydd y rôl hon yn cefnogi gwaith i gyflymu twf economaidd, creu swyddi a chynaliadwyedd economaidd, yn unol â nodau'r Ganolfan BioHYB Cynhyrchion Naturiol. Bydd deiliad y swydd yn gweithio'n agos gyda staff academaidd, timau gwasanaeth proffesiynol a phartneriaid allanol i ddatgloi potensial diwydiannol microbau ewcaryotig, yn enwedig ffyngau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ac algâu, gan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lastRenderedPageBreak/>
              <w:t>gynorthwyo i fynd â nhw o'r cam darganfod i fasnacheiddio. Yn ogystal â meithrin twf busnes, bydd y Swyddog Datblygu Busnes yn cynnig cyngor strategol a chymorth i egin fusnesau, cwmnïau deillio allan, cwmnïau deillio i mewn a busnesau sefydledig yn y Ganolfan, gan roi pwyslais cryf ar gynaliadwyedd ac arloesi.</w:t>
            </w:r>
          </w:p>
          <w:p w14:paraId="4F168E10" w14:textId="77777777" w:rsidR="00C03541" w:rsidRPr="00E074D1" w:rsidRDefault="00C03541" w:rsidP="00C0354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F54D248" w14:textId="77777777" w:rsidR="00C03541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Mae'r rôl yn hollbwysig i ysgogi masnacheiddio allbynnau ymchwil y Ganolfan, gan sicrhau bod y Brifysgol yn uchafu effaith a gwerth ei hasedau eiddo deallusol gan gefnogi datblygiad mentrau busnes cynaliadwy ac arloesol sy'n cyfrannu at dwf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economaidd rhanbarthol, cenedlaethol a byd-eang.</w:t>
            </w:r>
          </w:p>
          <w:p w14:paraId="6413DF28" w14:textId="77777777" w:rsidR="00174D8C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 </w:t>
            </w:r>
          </w:p>
          <w:p w14:paraId="6964FAEA" w14:textId="77777777" w:rsidR="004B74B5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Cyfrifoldebau allweddol:</w:t>
            </w:r>
          </w:p>
          <w:p w14:paraId="61FAC6BC" w14:textId="77777777" w:rsidR="004B74B5" w:rsidRPr="00D44882" w:rsidRDefault="00DB6FF7" w:rsidP="00C03541">
            <w:pPr>
              <w:numPr>
                <w:ilvl w:val="0"/>
                <w:numId w:val="22"/>
              </w:num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Masnacheiddio Ymchwil:</w:t>
            </w:r>
          </w:p>
          <w:p w14:paraId="6CA7116E" w14:textId="77777777" w:rsidR="004B74B5" w:rsidRPr="00E074D1" w:rsidRDefault="00DB6FF7" w:rsidP="00C03541">
            <w:pPr>
              <w:pStyle w:val="ListParagraph"/>
              <w:numPr>
                <w:ilvl w:val="1"/>
                <w:numId w:val="27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Nodi a gwerthuso eiddo deallusol posib o brosiectau  ymchwil academaidd ac arloesi yn y Ganolfan, gan ganolbwyntio'n benodol ar ficrobau ewcaryotig a'u cynhyrchion.</w:t>
            </w:r>
          </w:p>
          <w:p w14:paraId="6054A1D2" w14:textId="77777777" w:rsidR="004B74B5" w:rsidRPr="00E074D1" w:rsidRDefault="00DB6FF7" w:rsidP="00C03541">
            <w:pPr>
              <w:pStyle w:val="ListParagraph"/>
              <w:numPr>
                <w:ilvl w:val="1"/>
                <w:numId w:val="27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Datblygu a gweithredu strategaethau masnacheiddio cynhwysfawr sy'n manteisio ar gryfderau'r Ganolfan ym maes ymchwil drosi i ffyngau ac algâu.</w:t>
            </w:r>
          </w:p>
          <w:p w14:paraId="29D0CEAE" w14:textId="77777777" w:rsidR="004B74B5" w:rsidRPr="00E074D1" w:rsidRDefault="00DB6FF7" w:rsidP="00C03541">
            <w:pPr>
              <w:pStyle w:val="ListParagraph"/>
              <w:numPr>
                <w:ilvl w:val="1"/>
                <w:numId w:val="27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Rheoli'r broses fasnacheiddio o'r cysyniad i'r farchnad, gan sicrhau cynnydd amserol ac y glynir wrth gerrig milltir allweddol, gan roi pwyslais ar atebion cynaliadwy a thechnoleg werdd.</w:t>
            </w:r>
          </w:p>
          <w:p w14:paraId="4A95B770" w14:textId="77777777" w:rsidR="004B74B5" w:rsidRPr="00E074D1" w:rsidRDefault="00DB6FF7" w:rsidP="00C03541">
            <w:pPr>
              <w:pStyle w:val="ListParagraph"/>
              <w:numPr>
                <w:ilvl w:val="1"/>
                <w:numId w:val="27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Cydweithredu â thimau Eiddo Deallusol a Gwasanaethau Ymchwil, Arloesi a Mentergarwch partneriaid y Brifysgol a'r Ganolfan i greu partneriaethau â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chydweithredwyr, trwyddedigion a buddsoddwyr posib i gefnogi masnacheiddio cynhyrchion naturiol.</w:t>
            </w:r>
          </w:p>
          <w:p w14:paraId="6CAB0F70" w14:textId="77777777" w:rsidR="004040A1" w:rsidRPr="00E074D1" w:rsidRDefault="004040A1" w:rsidP="004040A1">
            <w:pPr>
              <w:pStyle w:val="ListParagraph"/>
              <w:ind w:left="1440"/>
              <w:rPr>
                <w:rFonts w:ascii="Calibri" w:hAnsi="Calibri" w:cs="Calibri"/>
                <w:sz w:val="20"/>
                <w:szCs w:val="20"/>
              </w:rPr>
            </w:pPr>
          </w:p>
          <w:p w14:paraId="797C2E06" w14:textId="77777777" w:rsidR="004B74B5" w:rsidRPr="00D44882" w:rsidRDefault="00DB6FF7" w:rsidP="00D44882">
            <w:pPr>
              <w:numPr>
                <w:ilvl w:val="0"/>
                <w:numId w:val="22"/>
              </w:num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Datblygu Busnes:</w:t>
            </w:r>
          </w:p>
          <w:p w14:paraId="2BFEA394" w14:textId="77777777" w:rsidR="004B74B5" w:rsidRPr="00E074D1" w:rsidRDefault="00DB6FF7" w:rsidP="00C03541">
            <w:pPr>
              <w:numPr>
                <w:ilvl w:val="1"/>
                <w:numId w:val="26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Mynd ati'n rhagweithiol i nodi a meithrin cyfleoedd busnes newydd, gan weithio gyda chleientiaid newydd a rhai presennol i greu incwm ychwanegol a gwella perthnasoedd allweddol, yn enwedig yn yr economi werdd ac mewn diwydiannau cynaliadwy.</w:t>
            </w:r>
          </w:p>
          <w:p w14:paraId="62D620EE" w14:textId="77777777" w:rsidR="004B74B5" w:rsidRPr="00E074D1" w:rsidRDefault="00DB6FF7" w:rsidP="00C03541">
            <w:pPr>
              <w:numPr>
                <w:ilvl w:val="1"/>
                <w:numId w:val="26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Darparu cyngor a chymorth arbenigol i egin fusnesau a chwmnïau deillio ar sefydlu busnes, gan gynnwys cynlluniau busnes, parodrwydd am fuddsoddiad a datblygu cynnyrch/gwasanaeth, gyda phwyslais ar arferion cynaliadwy.</w:t>
            </w:r>
          </w:p>
          <w:p w14:paraId="4BBA4531" w14:textId="77777777" w:rsidR="004B74B5" w:rsidRPr="00E074D1" w:rsidRDefault="00DB6FF7" w:rsidP="00C03541">
            <w:pPr>
              <w:numPr>
                <w:ilvl w:val="1"/>
                <w:numId w:val="26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Cynorthwyo cwmnïau deillio i mewn a busnesau sefydledig gyda chynlluniau tyfu gan ganolbwyntio ar ddefnyddio ymchwil arloesol ac isadeiledd y Ganolfan i sbarduno arloesi a llwyddiant masnachol.</w:t>
            </w:r>
          </w:p>
          <w:p w14:paraId="43FD56DF" w14:textId="77777777" w:rsidR="004B74B5" w:rsidRDefault="00DB6FF7" w:rsidP="00C03541">
            <w:pPr>
              <w:numPr>
                <w:ilvl w:val="1"/>
                <w:numId w:val="26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Sicrhau cyllid arloesi allanol i gefnogi'r gwaith o drosi a masnacheiddio mentrau ymchwil y Ganolfan, gan sicrhau eu bod yn cydweddu â strategaethau rhanbarthol a chenedlaethol ar gyfer adfywio a thyfu.</w:t>
            </w:r>
          </w:p>
          <w:p w14:paraId="68FA7C54" w14:textId="77777777" w:rsidR="00D44882" w:rsidRPr="00E074D1" w:rsidRDefault="00D44882" w:rsidP="00D44882">
            <w:pPr>
              <w:ind w:left="1080"/>
              <w:rPr>
                <w:rFonts w:ascii="Calibri" w:hAnsi="Calibri" w:cs="Calibri"/>
                <w:sz w:val="20"/>
                <w:szCs w:val="20"/>
              </w:rPr>
            </w:pPr>
          </w:p>
          <w:p w14:paraId="6C80A21E" w14:textId="77777777" w:rsidR="004B74B5" w:rsidRPr="00E074D1" w:rsidRDefault="00DB6FF7" w:rsidP="00C03541">
            <w:pPr>
              <w:numPr>
                <w:ilvl w:val="0"/>
                <w:numId w:val="22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Ymgysylltu â Rhanddeiliaid a Rheoli Perthnasoedd:</w:t>
            </w:r>
          </w:p>
          <w:p w14:paraId="1DD83F8D" w14:textId="77777777" w:rsidR="004B74B5" w:rsidRPr="00E074D1" w:rsidRDefault="00DB6FF7" w:rsidP="00C03541">
            <w:pPr>
              <w:numPr>
                <w:ilvl w:val="1"/>
                <w:numId w:val="28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Meithrin a chynnal perthnasoedd proffesiynol â staff academaidd, myfyrwyr ôl-raddedig, cysylltiadau allanol, cyfreithwyr patent a swyddogion trosglwyddo technoleg yng nghonsortiwm y Ganolfan i gefnogi'r broses fasnacheiddio.</w:t>
            </w:r>
          </w:p>
          <w:p w14:paraId="0C0AD85F" w14:textId="77777777" w:rsidR="004B74B5" w:rsidRPr="00E074D1" w:rsidRDefault="00DB6FF7" w:rsidP="00C03541">
            <w:pPr>
              <w:numPr>
                <w:ilvl w:val="1"/>
                <w:numId w:val="28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Gweithio gyda thimau gwasanaeth proffesiynol perthnasol i lunio a chyd-drafod cytundebau amrywiol, gan gynnwys cytundebau peidio â datgelu, trosglwyddo deunyddiau, cydweithredu, trwydded, aseiniad a rhannu refeniw, gan sicrhau eu bod yn gyson â nodau cynaliadwyedd ac arloesi'r Ganolfan.</w:t>
            </w:r>
          </w:p>
          <w:p w14:paraId="171B6751" w14:textId="77777777" w:rsidR="004B74B5" w:rsidRPr="00E074D1" w:rsidRDefault="00DB6FF7" w:rsidP="00C03541">
            <w:pPr>
              <w:numPr>
                <w:ilvl w:val="1"/>
                <w:numId w:val="28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Gweithredu fel cyswllt allweddol ar gyfer prosesau masnacheiddio arloesi, cydlynu â rhanddeiliaid mewn nifer o adrannau i sicrhau cysondeb a chynnydd mewn prosiectau arloesi.</w:t>
            </w:r>
          </w:p>
          <w:p w14:paraId="115747C0" w14:textId="77777777" w:rsidR="004B74B5" w:rsidRDefault="00DB6FF7" w:rsidP="00C03541">
            <w:pPr>
              <w:numPr>
                <w:ilvl w:val="1"/>
                <w:numId w:val="28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lastRenderedPageBreak/>
              <w:t>Cynrychioli'r Brifysgol a'r Ganolfan BioHYB Cynhyrchion Naturiol yn allanol, gan gymryd rhan mewn rhwydweithiau, partneriaethau a mentrau lleol a rhanbarthol sy'n hyrwyddo technoleg werdd a thwf economaidd cynaliadwy, a dylanwadu ar y rhain.</w:t>
            </w:r>
          </w:p>
          <w:p w14:paraId="5C684280" w14:textId="77777777" w:rsidR="00A7566A" w:rsidRPr="00E074D1" w:rsidRDefault="00A7566A" w:rsidP="00A7566A">
            <w:pPr>
              <w:ind w:left="1080"/>
              <w:rPr>
                <w:rFonts w:ascii="Calibri" w:hAnsi="Calibri" w:cs="Calibri"/>
                <w:sz w:val="20"/>
                <w:szCs w:val="20"/>
              </w:rPr>
            </w:pPr>
          </w:p>
          <w:p w14:paraId="26CC19B8" w14:textId="77777777" w:rsidR="004B74B5" w:rsidRPr="00E074D1" w:rsidRDefault="00DB6FF7" w:rsidP="00C03541">
            <w:pPr>
              <w:numPr>
                <w:ilvl w:val="0"/>
                <w:numId w:val="22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Marchnata a Hyrwyddo:</w:t>
            </w:r>
          </w:p>
          <w:p w14:paraId="7F036CED" w14:textId="77777777" w:rsidR="004B74B5" w:rsidRPr="00E074D1" w:rsidRDefault="00DB6FF7" w:rsidP="00C03541">
            <w:pPr>
              <w:numPr>
                <w:ilvl w:val="1"/>
                <w:numId w:val="2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Cydweithredu â'r swyddog marchnata i greu astudiaethau achos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darbwyllol, hyrwyddo prosiectau a threfnu digwyddiadau a gweithdai sy'n arddangos allbynnau'r Ganolfan ac yn ymgysylltu â rhanddeiliaid.</w:t>
            </w:r>
          </w:p>
          <w:p w14:paraId="4176AC12" w14:textId="77777777" w:rsidR="004B74B5" w:rsidRPr="00E074D1" w:rsidRDefault="00DB6FF7" w:rsidP="00C03541">
            <w:pPr>
              <w:numPr>
                <w:ilvl w:val="1"/>
                <w:numId w:val="2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Defnyddio cyfryngau cymdeithasol a phlatfformau eraill i hyrwyddo gweithgarwch gan y Ganolfan i ymgysylltu â myfyrwyr, cyflogwyr a phartneriaid allanol, gan dynnu sylw at gyfraniadau'r Ganolfan at arloesi, cynaliadwyedd a thwf economaidd.</w:t>
            </w:r>
          </w:p>
          <w:p w14:paraId="00B3FEA4" w14:textId="77777777" w:rsidR="00C92D85" w:rsidRPr="00E074D1" w:rsidRDefault="00C92D85" w:rsidP="00C035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8431C" w14:paraId="64718765" w14:textId="77777777" w:rsidTr="3D4061C4">
        <w:tc>
          <w:tcPr>
            <w:tcW w:w="1560" w:type="dxa"/>
            <w:shd w:val="clear" w:color="auto" w:fill="242F60"/>
            <w:vAlign w:val="center"/>
          </w:tcPr>
          <w:p w14:paraId="72FBF83F" w14:textId="77777777" w:rsidR="00C92D85" w:rsidRPr="00E074D1" w:rsidRDefault="00DB6FF7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476F7EA3" w14:textId="77777777" w:rsidR="00C92D85" w:rsidRPr="00E074D1" w:rsidRDefault="00DB6FF7" w:rsidP="00F33274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074D1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B5A0B1C" w14:textId="77777777" w:rsidR="00C92D85" w:rsidRPr="00E074D1" w:rsidRDefault="00DB6FF7" w:rsidP="00C92D8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074D1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 xml:space="preserve">Hyrwyddo </w:t>
            </w:r>
            <w:r w:rsidRPr="00E074D1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cydraddoldeb ac amrywiaeth mewn arferion gwaith a chynnal perthnasoedd gweithio cadarnhaol.</w:t>
            </w:r>
          </w:p>
          <w:p w14:paraId="6868E71E" w14:textId="77777777" w:rsidR="00C92D85" w:rsidRPr="00E074D1" w:rsidRDefault="00DB6FF7" w:rsidP="00C92D8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074D1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 xml:space="preserve">Arwain wrth wella perfformiad iechyd a diogelwch yn barhaus drwy ddealltwriaeth dda o'r proffil risg a thrwy ddatblygu diwylliant cadarnhaol o ran iechyd a diogelwch. </w:t>
            </w:r>
          </w:p>
          <w:p w14:paraId="1B7761B6" w14:textId="77777777" w:rsidR="00C92D85" w:rsidRPr="00E074D1" w:rsidRDefault="00DB6FF7" w:rsidP="00C92D8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074D1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  <w:p w14:paraId="4DEC479A" w14:textId="77777777" w:rsidR="00C92D85" w:rsidRPr="00E074D1" w:rsidRDefault="00DB6FF7" w:rsidP="3D4061C4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color w:val="000000" w:themeColor="text1"/>
                <w:sz w:val="20"/>
                <w:szCs w:val="20"/>
                <w:lang w:val="cy-GB"/>
              </w:rPr>
              <w:t>Sicrhau bod rheoli risg yn rhan annatod o'ch gweithgareddau beunyddiol i sicrhau bod arferion gwaith yn cydymffurfio â Pholisi Rheoli Risg y Brifysgol.</w:t>
            </w:r>
          </w:p>
          <w:p w14:paraId="7C83B988" w14:textId="77777777" w:rsidR="00C92D85" w:rsidRPr="00E074D1" w:rsidRDefault="00C92D8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8431C" w14:paraId="22B8AFBE" w14:textId="77777777" w:rsidTr="3D4061C4">
        <w:tc>
          <w:tcPr>
            <w:tcW w:w="1560" w:type="dxa"/>
            <w:shd w:val="clear" w:color="auto" w:fill="242F60"/>
            <w:vAlign w:val="center"/>
          </w:tcPr>
          <w:p w14:paraId="72642A98" w14:textId="77777777" w:rsidR="00C92D85" w:rsidRPr="00E074D1" w:rsidRDefault="00DB6FF7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07C3018F" w14:textId="77777777" w:rsidR="00C92D85" w:rsidRPr="00E074D1" w:rsidRDefault="00DB6FF7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2" w:history="1">
              <w:r w:rsidRPr="00E074D1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F1F73A2" w14:textId="77777777" w:rsidR="00C538BE" w:rsidRDefault="00C538BE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</w:p>
          <w:p w14:paraId="54A3FFE4" w14:textId="77777777" w:rsidR="00C92D85" w:rsidRPr="00E074D1" w:rsidRDefault="00DB6FF7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Ein Gwerthoedd:</w:t>
            </w:r>
          </w:p>
          <w:p w14:paraId="329CB934" w14:textId="77777777" w:rsidR="00C92D85" w:rsidRPr="00E074D1" w:rsidRDefault="00DB6FF7">
            <w:pPr>
              <w:spacing w:before="100" w:before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4179BE88" w14:textId="77777777" w:rsidR="00C92D85" w:rsidRPr="00E074D1" w:rsidRDefault="00C92D8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68F3B8C" w14:textId="77777777" w:rsidR="00C92D85" w:rsidRDefault="00DB6FF7">
            <w:pPr>
              <w:spacing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 xml:space="preserve">Rydym yn Cydweithio          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 xml:space="preserve">Rydym yn ymfalchïo mewn amgylchedd gweithio rhagweithiol a chydweithredol o 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gydraddoldeb, ymddiriedaeth, parch, cydweithio a her, i ddarparu gwasanaethau sy'n ceisio rhagori ar anghenion a disgwyliadau cwsmeriaid.</w:t>
            </w:r>
          </w:p>
          <w:p w14:paraId="6FEC6962" w14:textId="77777777" w:rsidR="00C538BE" w:rsidRPr="00E074D1" w:rsidRDefault="00C538BE">
            <w:pPr>
              <w:spacing w:after="100" w:afterAutospacing="1"/>
              <w:rPr>
                <w:rFonts w:ascii="Calibri" w:hAnsi="Calibri" w:cs="Calibri"/>
                <w:sz w:val="20"/>
                <w:szCs w:val="20"/>
              </w:rPr>
            </w:pPr>
          </w:p>
          <w:p w14:paraId="5B93DACC" w14:textId="77777777" w:rsidR="00C92D85" w:rsidRPr="00E074D1" w:rsidRDefault="00DB6FF7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523DAA3C" w14:textId="77777777" w:rsidR="00C92D85" w:rsidRPr="00E074D1" w:rsidRDefault="00DB6FF7">
            <w:pPr>
              <w:spacing w:before="100" w:beforeAutospacing="1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</w:tc>
      </w:tr>
      <w:tr w:rsidR="0078431C" w14:paraId="4E85A217" w14:textId="77777777" w:rsidTr="3D4061C4">
        <w:tc>
          <w:tcPr>
            <w:tcW w:w="1560" w:type="dxa"/>
            <w:shd w:val="clear" w:color="auto" w:fill="242F60"/>
            <w:vAlign w:val="center"/>
          </w:tcPr>
          <w:p w14:paraId="223ACDBD" w14:textId="77777777" w:rsidR="00C92D85" w:rsidRPr="00E074D1" w:rsidRDefault="00DB6FF7">
            <w:pPr>
              <w:spacing w:before="240" w:after="240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br w:type="page"/>
            </w:r>
            <w:r w:rsidRPr="00E07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4F38A9A" w14:textId="77777777" w:rsidR="00C92D85" w:rsidRPr="00E074D1" w:rsidRDefault="00C92D85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E18FF99" w14:textId="77777777" w:rsidR="00C92D85" w:rsidRPr="00E074D1" w:rsidRDefault="00DB6FF7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30127FA1" w14:textId="77777777" w:rsidR="00C92D85" w:rsidRPr="00E074D1" w:rsidRDefault="00DB6FF7" w:rsidP="00AC6E24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50B6FE4E" w14:textId="77777777" w:rsidR="00C92D85" w:rsidRPr="00E074D1" w:rsidRDefault="00DB6FF7" w:rsidP="00AC6E24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 xml:space="preserve">Gallu gweithio mewn amgylchedd o gydraddoldeb, ymddiriedaeth a pharch i ddarparu gwasanaethau sy'n ceisio </w:t>
            </w:r>
            <w:r w:rsidRPr="00E074D1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rhagori ar anghenion a disgwyliadau'r cwsmeriaid.</w:t>
            </w:r>
          </w:p>
          <w:p w14:paraId="1746E6BB" w14:textId="77777777" w:rsidR="00C92D85" w:rsidRPr="00E074D1" w:rsidRDefault="00DB6FF7" w:rsidP="00AC6E24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lastRenderedPageBreak/>
              <w:t xml:space="preserve">Tystiolaeth amlwg o ymagwedd ofalgar at eich holl gwsmeriaid, gan sicrhau profiad personol a chadarnhaol. </w:t>
            </w:r>
          </w:p>
          <w:p w14:paraId="160E5918" w14:textId="77777777" w:rsidR="00C92D85" w:rsidRPr="00E074D1" w:rsidRDefault="00DB6FF7" w:rsidP="3D4061C4">
            <w:pPr>
              <w:spacing w:before="100" w:beforeAutospacing="1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3F7CBA4C" w14:textId="77777777" w:rsidR="0036120A" w:rsidRPr="00E074D1" w:rsidRDefault="00DB6FF7" w:rsidP="00AC6E24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b/>
                <w:spacing w:val="0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pacing w:val="0"/>
                <w:sz w:val="20"/>
                <w:szCs w:val="20"/>
                <w:lang w:val="cy-GB"/>
              </w:rPr>
              <w:t xml:space="preserve">Addysg hyd at lefel gradd mewn busnes (neu gymhwyster cyfwerth) neu brofiad </w:t>
            </w:r>
            <w:r w:rsidRPr="00E074D1">
              <w:rPr>
                <w:rFonts w:ascii="Calibri" w:hAnsi="Calibri" w:cs="Calibri"/>
                <w:spacing w:val="0"/>
                <w:sz w:val="20"/>
                <w:szCs w:val="20"/>
                <w:lang w:val="cy-GB"/>
              </w:rPr>
              <w:t>gwaith cyfatebol.</w:t>
            </w:r>
          </w:p>
          <w:p w14:paraId="2F03C183" w14:textId="77777777" w:rsidR="0036120A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Profiad a Sgiliau:</w:t>
            </w:r>
          </w:p>
          <w:p w14:paraId="3E239881" w14:textId="77777777" w:rsidR="0036120A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Profiad helaeth o ddatblygu a gweithredu strategaethau ymchwil ac arloesi mewn sefydliadau cymhleth, yn enwedig ym maes cynhyrchion naturiol a thechnoleg werdd.</w:t>
            </w:r>
          </w:p>
          <w:p w14:paraId="769E6580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Profiad o ddatblygu cynlluniau busnes, strategaeth a chymorth a chyngor ar barodrwydd am fuddsoddiad.</w:t>
            </w:r>
          </w:p>
          <w:p w14:paraId="35A8DB22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Tystiolaeth o'r gallu i feithrin a chynnal partneriaethau ar sail perfformiad â thimau academaidd, partneriaid allanol a rhanddeiliaid yn yr economi werdd.</w:t>
            </w:r>
          </w:p>
          <w:p w14:paraId="29EB761A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Sgiliau cyfathrebu ardderchog ynghyd â'r gallu i symleiddio materion cymhleth, rheoli gwrthdaro posib a chyfathrebu â chynulleidfaoedd amrywiol.</w:t>
            </w:r>
          </w:p>
          <w:p w14:paraId="491E999D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Sgiliau dadansoddi cryf i asesu cyfleoedd arloesi, potensial y farchnad a'u halinio â galluoedd ac amcanion cynaliadwyedd y Brifysgol.</w:t>
            </w:r>
          </w:p>
          <w:p w14:paraId="35F7F187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Profiad o sicrhau a rheoli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cyllid allanol yn enwedig yn y sectorau arloesi a thechnoleg werdd.</w:t>
            </w:r>
          </w:p>
          <w:p w14:paraId="03F9AB8D" w14:textId="77777777" w:rsidR="00D44D00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Y gallu i weithio'n effeithiol mewn timau dynamig, traws-swyddogaethol. mewn amgylchedd sy'n datblygu'n gyflym.</w:t>
            </w:r>
          </w:p>
          <w:p w14:paraId="1C36FC18" w14:textId="77777777" w:rsidR="00C03541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eastAsia="Times New Roman" w:hAnsi="Calibri" w:cs="Calibri"/>
                <w:sz w:val="20"/>
                <w:szCs w:val="20"/>
                <w:lang w:val="cy-GB"/>
              </w:rPr>
              <w:t>Sgiliau cyfathrebu ardderchog a’r gallu i gyfleu syniadau cymhleth yn gryno ac yn effeithiol i amrywiaeth o gynulleidfaoedd drwy gyfryngau gwahanol.</w:t>
            </w:r>
          </w:p>
          <w:p w14:paraId="0471DD38" w14:textId="77777777" w:rsidR="00C92D85" w:rsidRPr="00E074D1" w:rsidRDefault="00DB6FF7" w:rsidP="0000075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Lefel uchel o lythrennedd cyfrifiadurol ynghyd â gwybodaeth drylwyr am feddalwedd Microsoft Office.</w:t>
            </w:r>
          </w:p>
          <w:p w14:paraId="1F405F2C" w14:textId="77777777" w:rsidR="00943F84" w:rsidRPr="00E074D1" w:rsidRDefault="00943F84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38FECCF" w14:textId="77777777" w:rsidR="00C03541" w:rsidRPr="00E074D1" w:rsidRDefault="00DB6FF7" w:rsidP="00C03541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437C822A" w14:textId="77777777" w:rsidR="00C92D85" w:rsidRPr="002D53DC" w:rsidRDefault="00DB6FF7" w:rsidP="002D53D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Profiad yn y sector addysg uwch</w:t>
            </w:r>
          </w:p>
          <w:p w14:paraId="1A9A4B3E" w14:textId="77777777" w:rsidR="00C92D85" w:rsidRPr="002D53DC" w:rsidRDefault="00DB6FF7" w:rsidP="002D53D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Parodrwydd i deithio i </w:t>
            </w: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gwrdd â chleientiaid a rhanddeiliaid eraill mewn lleoliadau gwahanol yng Nghymru Cymru, y DU ac yn rhyngwladol</w:t>
            </w:r>
          </w:p>
          <w:p w14:paraId="2C455607" w14:textId="77777777" w:rsidR="00C92D85" w:rsidRPr="002D53DC" w:rsidRDefault="00DB6FF7" w:rsidP="002D53D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Profiad neu ddealltwriaeth o weithredu yn unol â chyrff cyllido a chydymffurfio â nhw. </w:t>
            </w:r>
          </w:p>
          <w:p w14:paraId="7B020F79" w14:textId="77777777" w:rsidR="00C92D85" w:rsidRPr="002D53DC" w:rsidRDefault="00DB6FF7" w:rsidP="002D53D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Profiad neu ddealltwriaeth o weithredu yn unol â rheolau a rheoliadau caffael a chydymffurfio â nhw.</w:t>
            </w:r>
          </w:p>
          <w:p w14:paraId="1918995C" w14:textId="77777777" w:rsidR="00C92D85" w:rsidRPr="00E074D1" w:rsidRDefault="00DB6FF7" w:rsidP="002D53D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Gwybodaeth am y sector biotechnoleg cynhyrchion naturiol yng Nghymru, y DU ac yn rhyngwladol.</w:t>
            </w:r>
          </w:p>
          <w:p w14:paraId="5FC01066" w14:textId="77777777" w:rsidR="00C03541" w:rsidRPr="00E074D1" w:rsidRDefault="00DB6FF7" w:rsidP="00C03541">
            <w:p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Datblygiad Proffesiynol:</w:t>
            </w:r>
          </w:p>
          <w:p w14:paraId="6641F8D0" w14:textId="77777777" w:rsidR="00C03541" w:rsidRPr="00E074D1" w:rsidRDefault="00DB6FF7" w:rsidP="00C03541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Cymryd rhan ym mhroses arfarnu'r Brifysgol a chymryd cyfrifoldeb am nodi a manteisio ar gyfleoedd datblygiad proffesiynol a datblygu gyrfa.</w:t>
            </w:r>
          </w:p>
          <w:p w14:paraId="0BF322A6" w14:textId="77777777" w:rsidR="00AC6E24" w:rsidRPr="00E074D1" w:rsidRDefault="00DB6FF7" w:rsidP="00C03541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Cyfrannu at gynnal amgylchedd gwaith diogel ac iach, gan feithrin diwylliant o gynaliadwyedd ac arloesi yng Nghanolfan Cynhyrchion Naturiol yr Economïau Gwyrdd.</w:t>
            </w:r>
          </w:p>
          <w:p w14:paraId="0985010A" w14:textId="77777777" w:rsidR="00AC6E24" w:rsidRPr="00E074D1" w:rsidRDefault="00AC6E24" w:rsidP="00AC6E24">
            <w:pPr>
              <w:spacing w:before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8431C" w14:paraId="0204125E" w14:textId="77777777" w:rsidTr="3D4061C4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77A834CD" w14:textId="77777777" w:rsidR="00522FA6" w:rsidRPr="00E074D1" w:rsidRDefault="00DB6FF7">
            <w:pPr>
              <w:spacing w:before="0" w:after="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07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="Calibri" w:hAnsi="Calibri" w:cs="Calibri"/>
                <w:sz w:val="20"/>
                <w:szCs w:val="20"/>
                <w:highlight w:val="yellow"/>
              </w:rPr>
              <w:id w:val="-899205344"/>
              <w:placeholder>
                <w:docPart w:val="74473B8392C44E1090AE56C7D10EDF80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AFEA49F" w14:textId="77777777" w:rsidR="00522FA6" w:rsidRPr="00E074D1" w:rsidRDefault="00DB6FF7">
                <w:pPr>
                  <w:spacing w:before="0" w:after="0" w:line="240" w:lineRule="auto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  <w:highlight w:val="yellow"/>
                  </w:rPr>
                  <w:t xml:space="preserve">Level 1 – ‘a </w:t>
                </w:r>
                <w:r>
                  <w:rPr>
                    <w:rFonts w:ascii="Calibri" w:hAnsi="Calibri" w:cs="Calibri"/>
                    <w:sz w:val="20"/>
                    <w:szCs w:val="20"/>
                    <w:highlight w:val="yellow"/>
                  </w:rPr>
                  <w:t>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65FE1CE2" w14:textId="77777777" w:rsidR="00522FA6" w:rsidRPr="00E074D1" w:rsidRDefault="00522FA6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60A701FC" w14:textId="77777777" w:rsidR="00522FA6" w:rsidRPr="00E074D1" w:rsidRDefault="00DB6FF7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E074D1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yma</w:t>
              </w:r>
            </w:hyperlink>
            <w:r w:rsidRPr="00E074D1">
              <w:rPr>
                <w:rFonts w:ascii="Calibri" w:hAnsi="Calibri" w:cs="Calibri"/>
                <w:sz w:val="20"/>
                <w:szCs w:val="20"/>
                <w:lang w:val="cy-GB"/>
              </w:rPr>
              <w:t>.</w:t>
            </w:r>
          </w:p>
        </w:tc>
      </w:tr>
    </w:tbl>
    <w:p w14:paraId="71415040" w14:textId="77777777" w:rsidR="00EB060B" w:rsidRPr="00E074D1" w:rsidRDefault="00DB6FF7" w:rsidP="00EE19C1">
      <w:pPr>
        <w:spacing w:before="100" w:beforeAutospacing="1" w:after="100" w:afterAutospacing="1"/>
        <w:ind w:firstLine="720"/>
        <w:rPr>
          <w:rFonts w:ascii="Calibri" w:hAnsi="Calibri" w:cs="Calibri"/>
          <w:sz w:val="20"/>
          <w:szCs w:val="20"/>
          <w:lang w:val="en-GB"/>
        </w:rPr>
      </w:pPr>
      <w:r w:rsidRPr="00E074D1">
        <w:rPr>
          <w:rFonts w:ascii="Calibri" w:hAnsi="Calibri" w:cs="Calibri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1B13CF8" wp14:editId="377CF506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70669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4FD0B5A1" wp14:editId="14D4C226">
            <wp:extent cx="1066800" cy="661631"/>
            <wp:effectExtent l="0" t="0" r="0" b="5715"/>
            <wp:docPr id="877058376" name="Picture 877058376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4857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sz w:val="20"/>
          <w:szCs w:val="20"/>
          <w:lang w:val="cy-GB"/>
        </w:rPr>
        <w:tab/>
      </w:r>
      <w:r w:rsidRPr="00E074D1">
        <w:rPr>
          <w:rFonts w:ascii="Calibri" w:hAnsi="Calibri" w:cs="Calibri"/>
          <w:noProof/>
          <w:sz w:val="20"/>
          <w:szCs w:val="20"/>
          <w:lang w:val="en-GB" w:eastAsia="en-GB"/>
        </w:rPr>
        <w:drawing>
          <wp:inline distT="0" distB="0" distL="0" distR="0" wp14:anchorId="4128EB6B" wp14:editId="59DC49E0">
            <wp:extent cx="914400" cy="621792"/>
            <wp:effectExtent l="0" t="0" r="0" b="6985"/>
            <wp:docPr id="75470547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5666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60B" w:rsidRPr="00E074D1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5C444" w14:textId="77777777" w:rsidR="00DB6FF7" w:rsidRDefault="00DB6FF7">
      <w:pPr>
        <w:spacing w:before="0" w:after="0" w:line="240" w:lineRule="auto"/>
      </w:pPr>
      <w:r>
        <w:separator/>
      </w:r>
    </w:p>
  </w:endnote>
  <w:endnote w:type="continuationSeparator" w:id="0">
    <w:p w14:paraId="1BA205AB" w14:textId="77777777" w:rsidR="00DB6FF7" w:rsidRDefault="00DB6FF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A53CFF-10E4-4FFC-B057-C9BA4FE342F1}"/>
    <w:embedBold r:id="rId2" w:fontKey="{162D0A59-8C58-4DFD-83EF-37928F31F46C}"/>
    <w:embedItalic r:id="rId3" w:fontKey="{BEF1949C-F6B3-4A2E-B5EC-620267A94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97A98A-8B1C-464F-AA6E-95E810207D99}"/>
    <w:embedBold r:id="rId5" w:fontKey="{38F31CA5-8244-4A58-982F-11EF2F84A2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042AE" w14:textId="77777777" w:rsidR="00F71A8C" w:rsidRDefault="00DB6FF7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20AEF38" w14:textId="77777777" w:rsidR="00EE66F0" w:rsidRPr="00D6126D" w:rsidRDefault="00DB6FF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E81E4D8" wp14:editId="4834F95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220815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C98DC" w14:textId="77777777" w:rsidR="00DB6FF7" w:rsidRDefault="00DB6FF7">
      <w:pPr>
        <w:spacing w:before="0" w:after="0" w:line="240" w:lineRule="auto"/>
      </w:pPr>
      <w:r>
        <w:separator/>
      </w:r>
    </w:p>
  </w:footnote>
  <w:footnote w:type="continuationSeparator" w:id="0">
    <w:p w14:paraId="0FD7A140" w14:textId="77777777" w:rsidR="00DB6FF7" w:rsidRDefault="00DB6FF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8B84C" w14:textId="77777777" w:rsidR="00F71A8C" w:rsidRDefault="00DB6FF7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181B0CF5" wp14:editId="60CCDE88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0014B"/>
    <w:multiLevelType w:val="hybridMultilevel"/>
    <w:tmpl w:val="A91E7BAE"/>
    <w:lvl w:ilvl="0" w:tplc="73804EB6">
      <w:start w:val="1"/>
      <w:numFmt w:val="decimal"/>
      <w:lvlText w:val="%1."/>
      <w:lvlJc w:val="left"/>
      <w:pPr>
        <w:ind w:left="720" w:hanging="360"/>
      </w:pPr>
    </w:lvl>
    <w:lvl w:ilvl="1" w:tplc="12FE1F9A" w:tentative="1">
      <w:start w:val="1"/>
      <w:numFmt w:val="lowerLetter"/>
      <w:lvlText w:val="%2."/>
      <w:lvlJc w:val="left"/>
      <w:pPr>
        <w:ind w:left="1440" w:hanging="360"/>
      </w:pPr>
    </w:lvl>
    <w:lvl w:ilvl="2" w:tplc="C4EC2A98" w:tentative="1">
      <w:start w:val="1"/>
      <w:numFmt w:val="lowerRoman"/>
      <w:lvlText w:val="%3."/>
      <w:lvlJc w:val="right"/>
      <w:pPr>
        <w:ind w:left="2160" w:hanging="180"/>
      </w:pPr>
    </w:lvl>
    <w:lvl w:ilvl="3" w:tplc="8806B7B8" w:tentative="1">
      <w:start w:val="1"/>
      <w:numFmt w:val="decimal"/>
      <w:lvlText w:val="%4."/>
      <w:lvlJc w:val="left"/>
      <w:pPr>
        <w:ind w:left="2880" w:hanging="360"/>
      </w:pPr>
    </w:lvl>
    <w:lvl w:ilvl="4" w:tplc="8E3AB5D6" w:tentative="1">
      <w:start w:val="1"/>
      <w:numFmt w:val="lowerLetter"/>
      <w:lvlText w:val="%5."/>
      <w:lvlJc w:val="left"/>
      <w:pPr>
        <w:ind w:left="3600" w:hanging="360"/>
      </w:pPr>
    </w:lvl>
    <w:lvl w:ilvl="5" w:tplc="51B28F6E" w:tentative="1">
      <w:start w:val="1"/>
      <w:numFmt w:val="lowerRoman"/>
      <w:lvlText w:val="%6."/>
      <w:lvlJc w:val="right"/>
      <w:pPr>
        <w:ind w:left="4320" w:hanging="180"/>
      </w:pPr>
    </w:lvl>
    <w:lvl w:ilvl="6" w:tplc="106A008E" w:tentative="1">
      <w:start w:val="1"/>
      <w:numFmt w:val="decimal"/>
      <w:lvlText w:val="%7."/>
      <w:lvlJc w:val="left"/>
      <w:pPr>
        <w:ind w:left="5040" w:hanging="360"/>
      </w:pPr>
    </w:lvl>
    <w:lvl w:ilvl="7" w:tplc="81541196" w:tentative="1">
      <w:start w:val="1"/>
      <w:numFmt w:val="lowerLetter"/>
      <w:lvlText w:val="%8."/>
      <w:lvlJc w:val="left"/>
      <w:pPr>
        <w:ind w:left="5760" w:hanging="360"/>
      </w:pPr>
    </w:lvl>
    <w:lvl w:ilvl="8" w:tplc="0A7CA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0C7E"/>
    <w:multiLevelType w:val="hybridMultilevel"/>
    <w:tmpl w:val="C0E8FA72"/>
    <w:lvl w:ilvl="0" w:tplc="AAB0D508">
      <w:start w:val="1"/>
      <w:numFmt w:val="decimal"/>
      <w:lvlText w:val="%1."/>
      <w:lvlJc w:val="left"/>
      <w:pPr>
        <w:ind w:left="720" w:hanging="360"/>
      </w:pPr>
    </w:lvl>
    <w:lvl w:ilvl="1" w:tplc="5574B4D6" w:tentative="1">
      <w:start w:val="1"/>
      <w:numFmt w:val="lowerLetter"/>
      <w:lvlText w:val="%2."/>
      <w:lvlJc w:val="left"/>
      <w:pPr>
        <w:ind w:left="1440" w:hanging="360"/>
      </w:pPr>
    </w:lvl>
    <w:lvl w:ilvl="2" w:tplc="00C24D36" w:tentative="1">
      <w:start w:val="1"/>
      <w:numFmt w:val="lowerRoman"/>
      <w:lvlText w:val="%3."/>
      <w:lvlJc w:val="right"/>
      <w:pPr>
        <w:ind w:left="2160" w:hanging="180"/>
      </w:pPr>
    </w:lvl>
    <w:lvl w:ilvl="3" w:tplc="702E242E" w:tentative="1">
      <w:start w:val="1"/>
      <w:numFmt w:val="decimal"/>
      <w:lvlText w:val="%4."/>
      <w:lvlJc w:val="left"/>
      <w:pPr>
        <w:ind w:left="2880" w:hanging="360"/>
      </w:pPr>
    </w:lvl>
    <w:lvl w:ilvl="4" w:tplc="4F8894A4" w:tentative="1">
      <w:start w:val="1"/>
      <w:numFmt w:val="lowerLetter"/>
      <w:lvlText w:val="%5."/>
      <w:lvlJc w:val="left"/>
      <w:pPr>
        <w:ind w:left="3600" w:hanging="360"/>
      </w:pPr>
    </w:lvl>
    <w:lvl w:ilvl="5" w:tplc="CF0482EE" w:tentative="1">
      <w:start w:val="1"/>
      <w:numFmt w:val="lowerRoman"/>
      <w:lvlText w:val="%6."/>
      <w:lvlJc w:val="right"/>
      <w:pPr>
        <w:ind w:left="4320" w:hanging="180"/>
      </w:pPr>
    </w:lvl>
    <w:lvl w:ilvl="6" w:tplc="8236D29A" w:tentative="1">
      <w:start w:val="1"/>
      <w:numFmt w:val="decimal"/>
      <w:lvlText w:val="%7."/>
      <w:lvlJc w:val="left"/>
      <w:pPr>
        <w:ind w:left="5040" w:hanging="360"/>
      </w:pPr>
    </w:lvl>
    <w:lvl w:ilvl="7" w:tplc="E28EF254" w:tentative="1">
      <w:start w:val="1"/>
      <w:numFmt w:val="lowerLetter"/>
      <w:lvlText w:val="%8."/>
      <w:lvlJc w:val="left"/>
      <w:pPr>
        <w:ind w:left="5760" w:hanging="360"/>
      </w:pPr>
    </w:lvl>
    <w:lvl w:ilvl="8" w:tplc="36E08A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4A7C"/>
    <w:multiLevelType w:val="hybridMultilevel"/>
    <w:tmpl w:val="64069EE4"/>
    <w:lvl w:ilvl="0" w:tplc="7A2EBC96">
      <w:start w:val="1"/>
      <w:numFmt w:val="decimal"/>
      <w:lvlText w:val="%1."/>
      <w:lvlJc w:val="left"/>
      <w:pPr>
        <w:ind w:left="720" w:hanging="360"/>
      </w:pPr>
    </w:lvl>
    <w:lvl w:ilvl="1" w:tplc="527A720C" w:tentative="1">
      <w:start w:val="1"/>
      <w:numFmt w:val="lowerLetter"/>
      <w:lvlText w:val="%2."/>
      <w:lvlJc w:val="left"/>
      <w:pPr>
        <w:ind w:left="1440" w:hanging="360"/>
      </w:pPr>
    </w:lvl>
    <w:lvl w:ilvl="2" w:tplc="DA885258" w:tentative="1">
      <w:start w:val="1"/>
      <w:numFmt w:val="lowerRoman"/>
      <w:lvlText w:val="%3."/>
      <w:lvlJc w:val="right"/>
      <w:pPr>
        <w:ind w:left="2160" w:hanging="180"/>
      </w:pPr>
    </w:lvl>
    <w:lvl w:ilvl="3" w:tplc="4BD0D4E8" w:tentative="1">
      <w:start w:val="1"/>
      <w:numFmt w:val="decimal"/>
      <w:lvlText w:val="%4."/>
      <w:lvlJc w:val="left"/>
      <w:pPr>
        <w:ind w:left="2880" w:hanging="360"/>
      </w:pPr>
    </w:lvl>
    <w:lvl w:ilvl="4" w:tplc="6BF2A8FC" w:tentative="1">
      <w:start w:val="1"/>
      <w:numFmt w:val="lowerLetter"/>
      <w:lvlText w:val="%5."/>
      <w:lvlJc w:val="left"/>
      <w:pPr>
        <w:ind w:left="3600" w:hanging="360"/>
      </w:pPr>
    </w:lvl>
    <w:lvl w:ilvl="5" w:tplc="5E22A3F6" w:tentative="1">
      <w:start w:val="1"/>
      <w:numFmt w:val="lowerRoman"/>
      <w:lvlText w:val="%6."/>
      <w:lvlJc w:val="right"/>
      <w:pPr>
        <w:ind w:left="4320" w:hanging="180"/>
      </w:pPr>
    </w:lvl>
    <w:lvl w:ilvl="6" w:tplc="810E645E" w:tentative="1">
      <w:start w:val="1"/>
      <w:numFmt w:val="decimal"/>
      <w:lvlText w:val="%7."/>
      <w:lvlJc w:val="left"/>
      <w:pPr>
        <w:ind w:left="5040" w:hanging="360"/>
      </w:pPr>
    </w:lvl>
    <w:lvl w:ilvl="7" w:tplc="F2506A9A" w:tentative="1">
      <w:start w:val="1"/>
      <w:numFmt w:val="lowerLetter"/>
      <w:lvlText w:val="%8."/>
      <w:lvlJc w:val="left"/>
      <w:pPr>
        <w:ind w:left="5760" w:hanging="360"/>
      </w:pPr>
    </w:lvl>
    <w:lvl w:ilvl="8" w:tplc="19FE7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F76CC"/>
    <w:multiLevelType w:val="hybridMultilevel"/>
    <w:tmpl w:val="E2DE0774"/>
    <w:lvl w:ilvl="0" w:tplc="5E5A1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4CB5AA" w:tentative="1">
      <w:start w:val="1"/>
      <w:numFmt w:val="lowerLetter"/>
      <w:lvlText w:val="%2."/>
      <w:lvlJc w:val="left"/>
      <w:pPr>
        <w:ind w:left="1440" w:hanging="360"/>
      </w:pPr>
    </w:lvl>
    <w:lvl w:ilvl="2" w:tplc="F334956E" w:tentative="1">
      <w:start w:val="1"/>
      <w:numFmt w:val="lowerRoman"/>
      <w:lvlText w:val="%3."/>
      <w:lvlJc w:val="right"/>
      <w:pPr>
        <w:ind w:left="2160" w:hanging="180"/>
      </w:pPr>
    </w:lvl>
    <w:lvl w:ilvl="3" w:tplc="023E5650" w:tentative="1">
      <w:start w:val="1"/>
      <w:numFmt w:val="decimal"/>
      <w:lvlText w:val="%4."/>
      <w:lvlJc w:val="left"/>
      <w:pPr>
        <w:ind w:left="2880" w:hanging="360"/>
      </w:pPr>
    </w:lvl>
    <w:lvl w:ilvl="4" w:tplc="A730668C" w:tentative="1">
      <w:start w:val="1"/>
      <w:numFmt w:val="lowerLetter"/>
      <w:lvlText w:val="%5."/>
      <w:lvlJc w:val="left"/>
      <w:pPr>
        <w:ind w:left="3600" w:hanging="360"/>
      </w:pPr>
    </w:lvl>
    <w:lvl w:ilvl="5" w:tplc="9FA4FF90" w:tentative="1">
      <w:start w:val="1"/>
      <w:numFmt w:val="lowerRoman"/>
      <w:lvlText w:val="%6."/>
      <w:lvlJc w:val="right"/>
      <w:pPr>
        <w:ind w:left="4320" w:hanging="180"/>
      </w:pPr>
    </w:lvl>
    <w:lvl w:ilvl="6" w:tplc="03E26232" w:tentative="1">
      <w:start w:val="1"/>
      <w:numFmt w:val="decimal"/>
      <w:lvlText w:val="%7."/>
      <w:lvlJc w:val="left"/>
      <w:pPr>
        <w:ind w:left="5040" w:hanging="360"/>
      </w:pPr>
    </w:lvl>
    <w:lvl w:ilvl="7" w:tplc="7AD4B318" w:tentative="1">
      <w:start w:val="1"/>
      <w:numFmt w:val="lowerLetter"/>
      <w:lvlText w:val="%8."/>
      <w:lvlJc w:val="left"/>
      <w:pPr>
        <w:ind w:left="5760" w:hanging="360"/>
      </w:pPr>
    </w:lvl>
    <w:lvl w:ilvl="8" w:tplc="1F30F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77A98"/>
    <w:multiLevelType w:val="hybridMultilevel"/>
    <w:tmpl w:val="DC72BD42"/>
    <w:lvl w:ilvl="0" w:tplc="8E365894">
      <w:start w:val="1"/>
      <w:numFmt w:val="decimal"/>
      <w:lvlText w:val="%1."/>
      <w:lvlJc w:val="left"/>
      <w:pPr>
        <w:ind w:left="720" w:hanging="360"/>
      </w:pPr>
    </w:lvl>
    <w:lvl w:ilvl="1" w:tplc="B33694C6" w:tentative="1">
      <w:start w:val="1"/>
      <w:numFmt w:val="lowerLetter"/>
      <w:lvlText w:val="%2."/>
      <w:lvlJc w:val="left"/>
      <w:pPr>
        <w:ind w:left="1440" w:hanging="360"/>
      </w:pPr>
    </w:lvl>
    <w:lvl w:ilvl="2" w:tplc="0952DD56" w:tentative="1">
      <w:start w:val="1"/>
      <w:numFmt w:val="lowerRoman"/>
      <w:lvlText w:val="%3."/>
      <w:lvlJc w:val="right"/>
      <w:pPr>
        <w:ind w:left="2160" w:hanging="180"/>
      </w:pPr>
    </w:lvl>
    <w:lvl w:ilvl="3" w:tplc="A67EDDF6" w:tentative="1">
      <w:start w:val="1"/>
      <w:numFmt w:val="decimal"/>
      <w:lvlText w:val="%4."/>
      <w:lvlJc w:val="left"/>
      <w:pPr>
        <w:ind w:left="2880" w:hanging="360"/>
      </w:pPr>
    </w:lvl>
    <w:lvl w:ilvl="4" w:tplc="C08C3136" w:tentative="1">
      <w:start w:val="1"/>
      <w:numFmt w:val="lowerLetter"/>
      <w:lvlText w:val="%5."/>
      <w:lvlJc w:val="left"/>
      <w:pPr>
        <w:ind w:left="3600" w:hanging="360"/>
      </w:pPr>
    </w:lvl>
    <w:lvl w:ilvl="5" w:tplc="4456FAB0" w:tentative="1">
      <w:start w:val="1"/>
      <w:numFmt w:val="lowerRoman"/>
      <w:lvlText w:val="%6."/>
      <w:lvlJc w:val="right"/>
      <w:pPr>
        <w:ind w:left="4320" w:hanging="180"/>
      </w:pPr>
    </w:lvl>
    <w:lvl w:ilvl="6" w:tplc="CEE479D8" w:tentative="1">
      <w:start w:val="1"/>
      <w:numFmt w:val="decimal"/>
      <w:lvlText w:val="%7."/>
      <w:lvlJc w:val="left"/>
      <w:pPr>
        <w:ind w:left="5040" w:hanging="360"/>
      </w:pPr>
    </w:lvl>
    <w:lvl w:ilvl="7" w:tplc="E9C83762" w:tentative="1">
      <w:start w:val="1"/>
      <w:numFmt w:val="lowerLetter"/>
      <w:lvlText w:val="%8."/>
      <w:lvlJc w:val="left"/>
      <w:pPr>
        <w:ind w:left="5760" w:hanging="360"/>
      </w:pPr>
    </w:lvl>
    <w:lvl w:ilvl="8" w:tplc="FCA62F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07EB4"/>
    <w:multiLevelType w:val="hybridMultilevel"/>
    <w:tmpl w:val="15CA5870"/>
    <w:lvl w:ilvl="0" w:tplc="38BE1824">
      <w:start w:val="1"/>
      <w:numFmt w:val="decimal"/>
      <w:lvlText w:val="%1."/>
      <w:lvlJc w:val="left"/>
      <w:pPr>
        <w:ind w:left="720" w:hanging="360"/>
      </w:pPr>
    </w:lvl>
    <w:lvl w:ilvl="1" w:tplc="6D8AC458" w:tentative="1">
      <w:start w:val="1"/>
      <w:numFmt w:val="lowerLetter"/>
      <w:lvlText w:val="%2."/>
      <w:lvlJc w:val="left"/>
      <w:pPr>
        <w:ind w:left="1440" w:hanging="360"/>
      </w:pPr>
    </w:lvl>
    <w:lvl w:ilvl="2" w:tplc="20B4F1FE" w:tentative="1">
      <w:start w:val="1"/>
      <w:numFmt w:val="lowerRoman"/>
      <w:lvlText w:val="%3."/>
      <w:lvlJc w:val="right"/>
      <w:pPr>
        <w:ind w:left="2160" w:hanging="180"/>
      </w:pPr>
    </w:lvl>
    <w:lvl w:ilvl="3" w:tplc="5A58749C" w:tentative="1">
      <w:start w:val="1"/>
      <w:numFmt w:val="decimal"/>
      <w:lvlText w:val="%4."/>
      <w:lvlJc w:val="left"/>
      <w:pPr>
        <w:ind w:left="2880" w:hanging="360"/>
      </w:pPr>
    </w:lvl>
    <w:lvl w:ilvl="4" w:tplc="06706608" w:tentative="1">
      <w:start w:val="1"/>
      <w:numFmt w:val="lowerLetter"/>
      <w:lvlText w:val="%5."/>
      <w:lvlJc w:val="left"/>
      <w:pPr>
        <w:ind w:left="3600" w:hanging="360"/>
      </w:pPr>
    </w:lvl>
    <w:lvl w:ilvl="5" w:tplc="BEC4186C" w:tentative="1">
      <w:start w:val="1"/>
      <w:numFmt w:val="lowerRoman"/>
      <w:lvlText w:val="%6."/>
      <w:lvlJc w:val="right"/>
      <w:pPr>
        <w:ind w:left="4320" w:hanging="180"/>
      </w:pPr>
    </w:lvl>
    <w:lvl w:ilvl="6" w:tplc="303843D4" w:tentative="1">
      <w:start w:val="1"/>
      <w:numFmt w:val="decimal"/>
      <w:lvlText w:val="%7."/>
      <w:lvlJc w:val="left"/>
      <w:pPr>
        <w:ind w:left="5040" w:hanging="360"/>
      </w:pPr>
    </w:lvl>
    <w:lvl w:ilvl="7" w:tplc="A5D458FC" w:tentative="1">
      <w:start w:val="1"/>
      <w:numFmt w:val="lowerLetter"/>
      <w:lvlText w:val="%8."/>
      <w:lvlJc w:val="left"/>
      <w:pPr>
        <w:ind w:left="5760" w:hanging="360"/>
      </w:pPr>
    </w:lvl>
    <w:lvl w:ilvl="8" w:tplc="0E5883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80312"/>
    <w:multiLevelType w:val="multilevel"/>
    <w:tmpl w:val="FA3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E50665"/>
    <w:multiLevelType w:val="hybridMultilevel"/>
    <w:tmpl w:val="DF36B7C8"/>
    <w:lvl w:ilvl="0" w:tplc="271CB1D4">
      <w:start w:val="1"/>
      <w:numFmt w:val="decimal"/>
      <w:lvlText w:val="%1."/>
      <w:lvlJc w:val="left"/>
      <w:pPr>
        <w:ind w:left="720" w:hanging="360"/>
      </w:pPr>
    </w:lvl>
    <w:lvl w:ilvl="1" w:tplc="B3F6868E" w:tentative="1">
      <w:start w:val="1"/>
      <w:numFmt w:val="lowerLetter"/>
      <w:lvlText w:val="%2."/>
      <w:lvlJc w:val="left"/>
      <w:pPr>
        <w:ind w:left="1440" w:hanging="360"/>
      </w:pPr>
    </w:lvl>
    <w:lvl w:ilvl="2" w:tplc="8ECED9F4" w:tentative="1">
      <w:start w:val="1"/>
      <w:numFmt w:val="lowerRoman"/>
      <w:lvlText w:val="%3."/>
      <w:lvlJc w:val="right"/>
      <w:pPr>
        <w:ind w:left="2160" w:hanging="180"/>
      </w:pPr>
    </w:lvl>
    <w:lvl w:ilvl="3" w:tplc="0382E43A" w:tentative="1">
      <w:start w:val="1"/>
      <w:numFmt w:val="decimal"/>
      <w:lvlText w:val="%4."/>
      <w:lvlJc w:val="left"/>
      <w:pPr>
        <w:ind w:left="2880" w:hanging="360"/>
      </w:pPr>
    </w:lvl>
    <w:lvl w:ilvl="4" w:tplc="3348DE10" w:tentative="1">
      <w:start w:val="1"/>
      <w:numFmt w:val="lowerLetter"/>
      <w:lvlText w:val="%5."/>
      <w:lvlJc w:val="left"/>
      <w:pPr>
        <w:ind w:left="3600" w:hanging="360"/>
      </w:pPr>
    </w:lvl>
    <w:lvl w:ilvl="5" w:tplc="C24688EC" w:tentative="1">
      <w:start w:val="1"/>
      <w:numFmt w:val="lowerRoman"/>
      <w:lvlText w:val="%6."/>
      <w:lvlJc w:val="right"/>
      <w:pPr>
        <w:ind w:left="4320" w:hanging="180"/>
      </w:pPr>
    </w:lvl>
    <w:lvl w:ilvl="6" w:tplc="4EA6971C" w:tentative="1">
      <w:start w:val="1"/>
      <w:numFmt w:val="decimal"/>
      <w:lvlText w:val="%7."/>
      <w:lvlJc w:val="left"/>
      <w:pPr>
        <w:ind w:left="5040" w:hanging="360"/>
      </w:pPr>
    </w:lvl>
    <w:lvl w:ilvl="7" w:tplc="A162D258" w:tentative="1">
      <w:start w:val="1"/>
      <w:numFmt w:val="lowerLetter"/>
      <w:lvlText w:val="%8."/>
      <w:lvlJc w:val="left"/>
      <w:pPr>
        <w:ind w:left="5760" w:hanging="360"/>
      </w:pPr>
    </w:lvl>
    <w:lvl w:ilvl="8" w:tplc="2DA43A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A3CC1"/>
    <w:multiLevelType w:val="multilevel"/>
    <w:tmpl w:val="FA3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AF06D2"/>
    <w:multiLevelType w:val="multilevel"/>
    <w:tmpl w:val="A63E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527047"/>
    <w:multiLevelType w:val="hybridMultilevel"/>
    <w:tmpl w:val="1682D12E"/>
    <w:lvl w:ilvl="0" w:tplc="20305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4E347A" w:tentative="1">
      <w:start w:val="1"/>
      <w:numFmt w:val="lowerLetter"/>
      <w:lvlText w:val="%2."/>
      <w:lvlJc w:val="left"/>
      <w:pPr>
        <w:ind w:left="1440" w:hanging="360"/>
      </w:pPr>
    </w:lvl>
    <w:lvl w:ilvl="2" w:tplc="B1545862" w:tentative="1">
      <w:start w:val="1"/>
      <w:numFmt w:val="lowerRoman"/>
      <w:lvlText w:val="%3."/>
      <w:lvlJc w:val="right"/>
      <w:pPr>
        <w:ind w:left="2160" w:hanging="180"/>
      </w:pPr>
    </w:lvl>
    <w:lvl w:ilvl="3" w:tplc="0F6E4956" w:tentative="1">
      <w:start w:val="1"/>
      <w:numFmt w:val="decimal"/>
      <w:lvlText w:val="%4."/>
      <w:lvlJc w:val="left"/>
      <w:pPr>
        <w:ind w:left="2880" w:hanging="360"/>
      </w:pPr>
    </w:lvl>
    <w:lvl w:ilvl="4" w:tplc="CB587F88" w:tentative="1">
      <w:start w:val="1"/>
      <w:numFmt w:val="lowerLetter"/>
      <w:lvlText w:val="%5."/>
      <w:lvlJc w:val="left"/>
      <w:pPr>
        <w:ind w:left="3600" w:hanging="360"/>
      </w:pPr>
    </w:lvl>
    <w:lvl w:ilvl="5" w:tplc="21AC4F4C" w:tentative="1">
      <w:start w:val="1"/>
      <w:numFmt w:val="lowerRoman"/>
      <w:lvlText w:val="%6."/>
      <w:lvlJc w:val="right"/>
      <w:pPr>
        <w:ind w:left="4320" w:hanging="180"/>
      </w:pPr>
    </w:lvl>
    <w:lvl w:ilvl="6" w:tplc="A6327B7C" w:tentative="1">
      <w:start w:val="1"/>
      <w:numFmt w:val="decimal"/>
      <w:lvlText w:val="%7."/>
      <w:lvlJc w:val="left"/>
      <w:pPr>
        <w:ind w:left="5040" w:hanging="360"/>
      </w:pPr>
    </w:lvl>
    <w:lvl w:ilvl="7" w:tplc="E09A14AA" w:tentative="1">
      <w:start w:val="1"/>
      <w:numFmt w:val="lowerLetter"/>
      <w:lvlText w:val="%8."/>
      <w:lvlJc w:val="left"/>
      <w:pPr>
        <w:ind w:left="5760" w:hanging="360"/>
      </w:pPr>
    </w:lvl>
    <w:lvl w:ilvl="8" w:tplc="07F24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3539D"/>
    <w:multiLevelType w:val="multilevel"/>
    <w:tmpl w:val="FA3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DF1E09"/>
    <w:multiLevelType w:val="hybridMultilevel"/>
    <w:tmpl w:val="F3906E6A"/>
    <w:lvl w:ilvl="0" w:tplc="C9240E4C">
      <w:start w:val="1"/>
      <w:numFmt w:val="decimal"/>
      <w:lvlText w:val="%1."/>
      <w:lvlJc w:val="left"/>
      <w:pPr>
        <w:ind w:left="720" w:hanging="360"/>
      </w:pPr>
    </w:lvl>
    <w:lvl w:ilvl="1" w:tplc="C7C08D46">
      <w:start w:val="1"/>
      <w:numFmt w:val="lowerLetter"/>
      <w:lvlText w:val="%2."/>
      <w:lvlJc w:val="left"/>
      <w:pPr>
        <w:ind w:left="1440" w:hanging="360"/>
      </w:pPr>
    </w:lvl>
    <w:lvl w:ilvl="2" w:tplc="60D44496" w:tentative="1">
      <w:start w:val="1"/>
      <w:numFmt w:val="lowerRoman"/>
      <w:lvlText w:val="%3."/>
      <w:lvlJc w:val="right"/>
      <w:pPr>
        <w:ind w:left="2160" w:hanging="180"/>
      </w:pPr>
    </w:lvl>
    <w:lvl w:ilvl="3" w:tplc="C09218E2" w:tentative="1">
      <w:start w:val="1"/>
      <w:numFmt w:val="decimal"/>
      <w:lvlText w:val="%4."/>
      <w:lvlJc w:val="left"/>
      <w:pPr>
        <w:ind w:left="2880" w:hanging="360"/>
      </w:pPr>
    </w:lvl>
    <w:lvl w:ilvl="4" w:tplc="0EA4223E" w:tentative="1">
      <w:start w:val="1"/>
      <w:numFmt w:val="lowerLetter"/>
      <w:lvlText w:val="%5."/>
      <w:lvlJc w:val="left"/>
      <w:pPr>
        <w:ind w:left="3600" w:hanging="360"/>
      </w:pPr>
    </w:lvl>
    <w:lvl w:ilvl="5" w:tplc="1DDA86B6" w:tentative="1">
      <w:start w:val="1"/>
      <w:numFmt w:val="lowerRoman"/>
      <w:lvlText w:val="%6."/>
      <w:lvlJc w:val="right"/>
      <w:pPr>
        <w:ind w:left="4320" w:hanging="180"/>
      </w:pPr>
    </w:lvl>
    <w:lvl w:ilvl="6" w:tplc="8320CBF4" w:tentative="1">
      <w:start w:val="1"/>
      <w:numFmt w:val="decimal"/>
      <w:lvlText w:val="%7."/>
      <w:lvlJc w:val="left"/>
      <w:pPr>
        <w:ind w:left="5040" w:hanging="360"/>
      </w:pPr>
    </w:lvl>
    <w:lvl w:ilvl="7" w:tplc="0CAA3068" w:tentative="1">
      <w:start w:val="1"/>
      <w:numFmt w:val="lowerLetter"/>
      <w:lvlText w:val="%8."/>
      <w:lvlJc w:val="left"/>
      <w:pPr>
        <w:ind w:left="5760" w:hanging="360"/>
      </w:pPr>
    </w:lvl>
    <w:lvl w:ilvl="8" w:tplc="739E02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13E5E"/>
    <w:multiLevelType w:val="hybridMultilevel"/>
    <w:tmpl w:val="A58462D8"/>
    <w:lvl w:ilvl="0" w:tplc="148697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94D3AE" w:tentative="1">
      <w:start w:val="1"/>
      <w:numFmt w:val="lowerLetter"/>
      <w:lvlText w:val="%2."/>
      <w:lvlJc w:val="left"/>
      <w:pPr>
        <w:ind w:left="1440" w:hanging="360"/>
      </w:pPr>
    </w:lvl>
    <w:lvl w:ilvl="2" w:tplc="69BCB9E0" w:tentative="1">
      <w:start w:val="1"/>
      <w:numFmt w:val="lowerRoman"/>
      <w:lvlText w:val="%3."/>
      <w:lvlJc w:val="right"/>
      <w:pPr>
        <w:ind w:left="2160" w:hanging="180"/>
      </w:pPr>
    </w:lvl>
    <w:lvl w:ilvl="3" w:tplc="4DA64968" w:tentative="1">
      <w:start w:val="1"/>
      <w:numFmt w:val="decimal"/>
      <w:lvlText w:val="%4."/>
      <w:lvlJc w:val="left"/>
      <w:pPr>
        <w:ind w:left="2880" w:hanging="360"/>
      </w:pPr>
    </w:lvl>
    <w:lvl w:ilvl="4" w:tplc="9B0A7A22" w:tentative="1">
      <w:start w:val="1"/>
      <w:numFmt w:val="lowerLetter"/>
      <w:lvlText w:val="%5."/>
      <w:lvlJc w:val="left"/>
      <w:pPr>
        <w:ind w:left="3600" w:hanging="360"/>
      </w:pPr>
    </w:lvl>
    <w:lvl w:ilvl="5" w:tplc="060C7718" w:tentative="1">
      <w:start w:val="1"/>
      <w:numFmt w:val="lowerRoman"/>
      <w:lvlText w:val="%6."/>
      <w:lvlJc w:val="right"/>
      <w:pPr>
        <w:ind w:left="4320" w:hanging="180"/>
      </w:pPr>
    </w:lvl>
    <w:lvl w:ilvl="6" w:tplc="77940238" w:tentative="1">
      <w:start w:val="1"/>
      <w:numFmt w:val="decimal"/>
      <w:lvlText w:val="%7."/>
      <w:lvlJc w:val="left"/>
      <w:pPr>
        <w:ind w:left="5040" w:hanging="360"/>
      </w:pPr>
    </w:lvl>
    <w:lvl w:ilvl="7" w:tplc="9E0EECC2" w:tentative="1">
      <w:start w:val="1"/>
      <w:numFmt w:val="lowerLetter"/>
      <w:lvlText w:val="%8."/>
      <w:lvlJc w:val="left"/>
      <w:pPr>
        <w:ind w:left="5760" w:hanging="360"/>
      </w:pPr>
    </w:lvl>
    <w:lvl w:ilvl="8" w:tplc="9716C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7259A"/>
    <w:multiLevelType w:val="hybridMultilevel"/>
    <w:tmpl w:val="7026D940"/>
    <w:lvl w:ilvl="0" w:tplc="12DA79CA">
      <w:start w:val="1"/>
      <w:numFmt w:val="lowerLetter"/>
      <w:lvlText w:val="%1."/>
      <w:lvlJc w:val="left"/>
      <w:pPr>
        <w:ind w:left="1800" w:hanging="360"/>
      </w:pPr>
    </w:lvl>
    <w:lvl w:ilvl="1" w:tplc="D0863938" w:tentative="1">
      <w:start w:val="1"/>
      <w:numFmt w:val="lowerLetter"/>
      <w:lvlText w:val="%2."/>
      <w:lvlJc w:val="left"/>
      <w:pPr>
        <w:ind w:left="2160" w:hanging="360"/>
      </w:pPr>
    </w:lvl>
    <w:lvl w:ilvl="2" w:tplc="988CD35C" w:tentative="1">
      <w:start w:val="1"/>
      <w:numFmt w:val="lowerRoman"/>
      <w:lvlText w:val="%3."/>
      <w:lvlJc w:val="right"/>
      <w:pPr>
        <w:ind w:left="2880" w:hanging="180"/>
      </w:pPr>
    </w:lvl>
    <w:lvl w:ilvl="3" w:tplc="EFDECAFE" w:tentative="1">
      <w:start w:val="1"/>
      <w:numFmt w:val="decimal"/>
      <w:lvlText w:val="%4."/>
      <w:lvlJc w:val="left"/>
      <w:pPr>
        <w:ind w:left="3600" w:hanging="360"/>
      </w:pPr>
    </w:lvl>
    <w:lvl w:ilvl="4" w:tplc="30A6C8E4" w:tentative="1">
      <w:start w:val="1"/>
      <w:numFmt w:val="lowerLetter"/>
      <w:lvlText w:val="%5."/>
      <w:lvlJc w:val="left"/>
      <w:pPr>
        <w:ind w:left="4320" w:hanging="360"/>
      </w:pPr>
    </w:lvl>
    <w:lvl w:ilvl="5" w:tplc="48AC648C" w:tentative="1">
      <w:start w:val="1"/>
      <w:numFmt w:val="lowerRoman"/>
      <w:lvlText w:val="%6."/>
      <w:lvlJc w:val="right"/>
      <w:pPr>
        <w:ind w:left="5040" w:hanging="180"/>
      </w:pPr>
    </w:lvl>
    <w:lvl w:ilvl="6" w:tplc="C0A87CFC" w:tentative="1">
      <w:start w:val="1"/>
      <w:numFmt w:val="decimal"/>
      <w:lvlText w:val="%7."/>
      <w:lvlJc w:val="left"/>
      <w:pPr>
        <w:ind w:left="5760" w:hanging="360"/>
      </w:pPr>
    </w:lvl>
    <w:lvl w:ilvl="7" w:tplc="533C86A6" w:tentative="1">
      <w:start w:val="1"/>
      <w:numFmt w:val="lowerLetter"/>
      <w:lvlText w:val="%8."/>
      <w:lvlJc w:val="left"/>
      <w:pPr>
        <w:ind w:left="6480" w:hanging="360"/>
      </w:pPr>
    </w:lvl>
    <w:lvl w:ilvl="8" w:tplc="25C4510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0301B3"/>
    <w:multiLevelType w:val="hybridMultilevel"/>
    <w:tmpl w:val="B1BE3BCE"/>
    <w:lvl w:ilvl="0" w:tplc="A3DEF20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</w:rPr>
    </w:lvl>
    <w:lvl w:ilvl="1" w:tplc="7C94D548" w:tentative="1">
      <w:start w:val="1"/>
      <w:numFmt w:val="lowerLetter"/>
      <w:lvlText w:val="%2."/>
      <w:lvlJc w:val="left"/>
      <w:pPr>
        <w:ind w:left="1440" w:hanging="360"/>
      </w:pPr>
    </w:lvl>
    <w:lvl w:ilvl="2" w:tplc="BF3E4B72" w:tentative="1">
      <w:start w:val="1"/>
      <w:numFmt w:val="lowerRoman"/>
      <w:lvlText w:val="%3."/>
      <w:lvlJc w:val="right"/>
      <w:pPr>
        <w:ind w:left="2160" w:hanging="180"/>
      </w:pPr>
    </w:lvl>
    <w:lvl w:ilvl="3" w:tplc="E4EE2D8E" w:tentative="1">
      <w:start w:val="1"/>
      <w:numFmt w:val="decimal"/>
      <w:lvlText w:val="%4."/>
      <w:lvlJc w:val="left"/>
      <w:pPr>
        <w:ind w:left="2880" w:hanging="360"/>
      </w:pPr>
    </w:lvl>
    <w:lvl w:ilvl="4" w:tplc="EF68F0C6" w:tentative="1">
      <w:start w:val="1"/>
      <w:numFmt w:val="lowerLetter"/>
      <w:lvlText w:val="%5."/>
      <w:lvlJc w:val="left"/>
      <w:pPr>
        <w:ind w:left="3600" w:hanging="360"/>
      </w:pPr>
    </w:lvl>
    <w:lvl w:ilvl="5" w:tplc="96166A54" w:tentative="1">
      <w:start w:val="1"/>
      <w:numFmt w:val="lowerRoman"/>
      <w:lvlText w:val="%6."/>
      <w:lvlJc w:val="right"/>
      <w:pPr>
        <w:ind w:left="4320" w:hanging="180"/>
      </w:pPr>
    </w:lvl>
    <w:lvl w:ilvl="6" w:tplc="AC8C198E" w:tentative="1">
      <w:start w:val="1"/>
      <w:numFmt w:val="decimal"/>
      <w:lvlText w:val="%7."/>
      <w:lvlJc w:val="left"/>
      <w:pPr>
        <w:ind w:left="5040" w:hanging="360"/>
      </w:pPr>
    </w:lvl>
    <w:lvl w:ilvl="7" w:tplc="9E72EC14" w:tentative="1">
      <w:start w:val="1"/>
      <w:numFmt w:val="lowerLetter"/>
      <w:lvlText w:val="%8."/>
      <w:lvlJc w:val="left"/>
      <w:pPr>
        <w:ind w:left="5760" w:hanging="360"/>
      </w:pPr>
    </w:lvl>
    <w:lvl w:ilvl="8" w:tplc="41B8C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4C5B"/>
    <w:multiLevelType w:val="hybridMultilevel"/>
    <w:tmpl w:val="712046FA"/>
    <w:lvl w:ilvl="0" w:tplc="E28EEE2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</w:rPr>
    </w:lvl>
    <w:lvl w:ilvl="1" w:tplc="4704E97E">
      <w:start w:val="1"/>
      <w:numFmt w:val="lowerLetter"/>
      <w:lvlText w:val="%2."/>
      <w:lvlJc w:val="left"/>
      <w:pPr>
        <w:ind w:left="1080" w:hanging="360"/>
      </w:pPr>
    </w:lvl>
    <w:lvl w:ilvl="2" w:tplc="239A5512" w:tentative="1">
      <w:start w:val="1"/>
      <w:numFmt w:val="lowerRoman"/>
      <w:lvlText w:val="%3."/>
      <w:lvlJc w:val="right"/>
      <w:pPr>
        <w:ind w:left="1800" w:hanging="180"/>
      </w:pPr>
    </w:lvl>
    <w:lvl w:ilvl="3" w:tplc="EEDC2620" w:tentative="1">
      <w:start w:val="1"/>
      <w:numFmt w:val="decimal"/>
      <w:lvlText w:val="%4."/>
      <w:lvlJc w:val="left"/>
      <w:pPr>
        <w:ind w:left="2520" w:hanging="360"/>
      </w:pPr>
    </w:lvl>
    <w:lvl w:ilvl="4" w:tplc="0316A908" w:tentative="1">
      <w:start w:val="1"/>
      <w:numFmt w:val="lowerLetter"/>
      <w:lvlText w:val="%5."/>
      <w:lvlJc w:val="left"/>
      <w:pPr>
        <w:ind w:left="3240" w:hanging="360"/>
      </w:pPr>
    </w:lvl>
    <w:lvl w:ilvl="5" w:tplc="0C3C9450" w:tentative="1">
      <w:start w:val="1"/>
      <w:numFmt w:val="lowerRoman"/>
      <w:lvlText w:val="%6."/>
      <w:lvlJc w:val="right"/>
      <w:pPr>
        <w:ind w:left="3960" w:hanging="180"/>
      </w:pPr>
    </w:lvl>
    <w:lvl w:ilvl="6" w:tplc="444EF5BC" w:tentative="1">
      <w:start w:val="1"/>
      <w:numFmt w:val="decimal"/>
      <w:lvlText w:val="%7."/>
      <w:lvlJc w:val="left"/>
      <w:pPr>
        <w:ind w:left="4680" w:hanging="360"/>
      </w:pPr>
    </w:lvl>
    <w:lvl w:ilvl="7" w:tplc="BFF0CDA4" w:tentative="1">
      <w:start w:val="1"/>
      <w:numFmt w:val="lowerLetter"/>
      <w:lvlText w:val="%8."/>
      <w:lvlJc w:val="left"/>
      <w:pPr>
        <w:ind w:left="5400" w:hanging="360"/>
      </w:pPr>
    </w:lvl>
    <w:lvl w:ilvl="8" w:tplc="C4906D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005D8B"/>
    <w:multiLevelType w:val="multilevel"/>
    <w:tmpl w:val="F162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3E0B32"/>
    <w:multiLevelType w:val="multilevel"/>
    <w:tmpl w:val="685C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293340"/>
    <w:multiLevelType w:val="multilevel"/>
    <w:tmpl w:val="A596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63818"/>
    <w:multiLevelType w:val="hybridMultilevel"/>
    <w:tmpl w:val="91005698"/>
    <w:lvl w:ilvl="0" w:tplc="2A461A5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A498FA92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4C025AA8" w:tentative="1">
      <w:start w:val="1"/>
      <w:numFmt w:val="lowerRoman"/>
      <w:lvlText w:val="%3."/>
      <w:lvlJc w:val="right"/>
      <w:pPr>
        <w:ind w:left="2440" w:hanging="180"/>
      </w:pPr>
    </w:lvl>
    <w:lvl w:ilvl="3" w:tplc="357E8F8C" w:tentative="1">
      <w:start w:val="1"/>
      <w:numFmt w:val="decimal"/>
      <w:lvlText w:val="%4."/>
      <w:lvlJc w:val="left"/>
      <w:pPr>
        <w:ind w:left="3160" w:hanging="360"/>
      </w:pPr>
    </w:lvl>
    <w:lvl w:ilvl="4" w:tplc="9212356E" w:tentative="1">
      <w:start w:val="1"/>
      <w:numFmt w:val="lowerLetter"/>
      <w:lvlText w:val="%5."/>
      <w:lvlJc w:val="left"/>
      <w:pPr>
        <w:ind w:left="3880" w:hanging="360"/>
      </w:pPr>
    </w:lvl>
    <w:lvl w:ilvl="5" w:tplc="310037B2" w:tentative="1">
      <w:start w:val="1"/>
      <w:numFmt w:val="lowerRoman"/>
      <w:lvlText w:val="%6."/>
      <w:lvlJc w:val="right"/>
      <w:pPr>
        <w:ind w:left="4600" w:hanging="180"/>
      </w:pPr>
    </w:lvl>
    <w:lvl w:ilvl="6" w:tplc="F9ACD7F6" w:tentative="1">
      <w:start w:val="1"/>
      <w:numFmt w:val="decimal"/>
      <w:lvlText w:val="%7."/>
      <w:lvlJc w:val="left"/>
      <w:pPr>
        <w:ind w:left="5320" w:hanging="360"/>
      </w:pPr>
    </w:lvl>
    <w:lvl w:ilvl="7" w:tplc="9C2256C8" w:tentative="1">
      <w:start w:val="1"/>
      <w:numFmt w:val="lowerLetter"/>
      <w:lvlText w:val="%8."/>
      <w:lvlJc w:val="left"/>
      <w:pPr>
        <w:ind w:left="6040" w:hanging="360"/>
      </w:pPr>
    </w:lvl>
    <w:lvl w:ilvl="8" w:tplc="A5843D90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1" w15:restartNumberingAfterBreak="0">
    <w:nsid w:val="5B324D3F"/>
    <w:multiLevelType w:val="hybridMultilevel"/>
    <w:tmpl w:val="5A3408EE"/>
    <w:lvl w:ilvl="0" w:tplc="189A39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DCF4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FAC8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E084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D667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827B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B65F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30FD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6486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6F0B29"/>
    <w:multiLevelType w:val="hybridMultilevel"/>
    <w:tmpl w:val="D3169708"/>
    <w:lvl w:ilvl="0" w:tplc="BFB40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5A95C6" w:tentative="1">
      <w:start w:val="1"/>
      <w:numFmt w:val="lowerLetter"/>
      <w:lvlText w:val="%2."/>
      <w:lvlJc w:val="left"/>
      <w:pPr>
        <w:ind w:left="1440" w:hanging="360"/>
      </w:pPr>
    </w:lvl>
    <w:lvl w:ilvl="2" w:tplc="369680C2" w:tentative="1">
      <w:start w:val="1"/>
      <w:numFmt w:val="lowerRoman"/>
      <w:lvlText w:val="%3."/>
      <w:lvlJc w:val="right"/>
      <w:pPr>
        <w:ind w:left="2160" w:hanging="180"/>
      </w:pPr>
    </w:lvl>
    <w:lvl w:ilvl="3" w:tplc="F02E9FA8" w:tentative="1">
      <w:start w:val="1"/>
      <w:numFmt w:val="decimal"/>
      <w:lvlText w:val="%4."/>
      <w:lvlJc w:val="left"/>
      <w:pPr>
        <w:ind w:left="2880" w:hanging="360"/>
      </w:pPr>
    </w:lvl>
    <w:lvl w:ilvl="4" w:tplc="86B66DD6" w:tentative="1">
      <w:start w:val="1"/>
      <w:numFmt w:val="lowerLetter"/>
      <w:lvlText w:val="%5."/>
      <w:lvlJc w:val="left"/>
      <w:pPr>
        <w:ind w:left="3600" w:hanging="360"/>
      </w:pPr>
    </w:lvl>
    <w:lvl w:ilvl="5" w:tplc="0DEC9858" w:tentative="1">
      <w:start w:val="1"/>
      <w:numFmt w:val="lowerRoman"/>
      <w:lvlText w:val="%6."/>
      <w:lvlJc w:val="right"/>
      <w:pPr>
        <w:ind w:left="4320" w:hanging="180"/>
      </w:pPr>
    </w:lvl>
    <w:lvl w:ilvl="6" w:tplc="E4BEC86A" w:tentative="1">
      <w:start w:val="1"/>
      <w:numFmt w:val="decimal"/>
      <w:lvlText w:val="%7."/>
      <w:lvlJc w:val="left"/>
      <w:pPr>
        <w:ind w:left="5040" w:hanging="360"/>
      </w:pPr>
    </w:lvl>
    <w:lvl w:ilvl="7" w:tplc="2FE257B4" w:tentative="1">
      <w:start w:val="1"/>
      <w:numFmt w:val="lowerLetter"/>
      <w:lvlText w:val="%8."/>
      <w:lvlJc w:val="left"/>
      <w:pPr>
        <w:ind w:left="5760" w:hanging="360"/>
      </w:pPr>
    </w:lvl>
    <w:lvl w:ilvl="8" w:tplc="FDECF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C0D74"/>
    <w:multiLevelType w:val="hybridMultilevel"/>
    <w:tmpl w:val="83BE9A3C"/>
    <w:lvl w:ilvl="0" w:tplc="DF72C9B0">
      <w:start w:val="1"/>
      <w:numFmt w:val="decimal"/>
      <w:lvlText w:val="%1."/>
      <w:lvlJc w:val="left"/>
      <w:pPr>
        <w:ind w:left="720" w:hanging="360"/>
      </w:pPr>
    </w:lvl>
    <w:lvl w:ilvl="1" w:tplc="0DB09B20">
      <w:start w:val="1"/>
      <w:numFmt w:val="lowerLetter"/>
      <w:lvlText w:val="%2."/>
      <w:lvlJc w:val="left"/>
      <w:pPr>
        <w:ind w:left="1440" w:hanging="360"/>
      </w:pPr>
    </w:lvl>
    <w:lvl w:ilvl="2" w:tplc="BDA84AF6" w:tentative="1">
      <w:start w:val="1"/>
      <w:numFmt w:val="lowerRoman"/>
      <w:lvlText w:val="%3."/>
      <w:lvlJc w:val="right"/>
      <w:pPr>
        <w:ind w:left="2160" w:hanging="180"/>
      </w:pPr>
    </w:lvl>
    <w:lvl w:ilvl="3" w:tplc="3A449E14" w:tentative="1">
      <w:start w:val="1"/>
      <w:numFmt w:val="decimal"/>
      <w:lvlText w:val="%4."/>
      <w:lvlJc w:val="left"/>
      <w:pPr>
        <w:ind w:left="2880" w:hanging="360"/>
      </w:pPr>
    </w:lvl>
    <w:lvl w:ilvl="4" w:tplc="CDF6F606" w:tentative="1">
      <w:start w:val="1"/>
      <w:numFmt w:val="lowerLetter"/>
      <w:lvlText w:val="%5."/>
      <w:lvlJc w:val="left"/>
      <w:pPr>
        <w:ind w:left="3600" w:hanging="360"/>
      </w:pPr>
    </w:lvl>
    <w:lvl w:ilvl="5" w:tplc="E8F23AE4" w:tentative="1">
      <w:start w:val="1"/>
      <w:numFmt w:val="lowerRoman"/>
      <w:lvlText w:val="%6."/>
      <w:lvlJc w:val="right"/>
      <w:pPr>
        <w:ind w:left="4320" w:hanging="180"/>
      </w:pPr>
    </w:lvl>
    <w:lvl w:ilvl="6" w:tplc="A65A4286" w:tentative="1">
      <w:start w:val="1"/>
      <w:numFmt w:val="decimal"/>
      <w:lvlText w:val="%7."/>
      <w:lvlJc w:val="left"/>
      <w:pPr>
        <w:ind w:left="5040" w:hanging="360"/>
      </w:pPr>
    </w:lvl>
    <w:lvl w:ilvl="7" w:tplc="9BB4C9F6" w:tentative="1">
      <w:start w:val="1"/>
      <w:numFmt w:val="lowerLetter"/>
      <w:lvlText w:val="%8."/>
      <w:lvlJc w:val="left"/>
      <w:pPr>
        <w:ind w:left="5760" w:hanging="360"/>
      </w:pPr>
    </w:lvl>
    <w:lvl w:ilvl="8" w:tplc="9E0A84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D2687"/>
    <w:multiLevelType w:val="hybridMultilevel"/>
    <w:tmpl w:val="9BF2101E"/>
    <w:lvl w:ilvl="0" w:tplc="CD42182C">
      <w:start w:val="1"/>
      <w:numFmt w:val="decimal"/>
      <w:lvlText w:val="%1."/>
      <w:lvlJc w:val="left"/>
      <w:pPr>
        <w:ind w:left="360" w:hanging="360"/>
      </w:pPr>
    </w:lvl>
    <w:lvl w:ilvl="1" w:tplc="C330860A" w:tentative="1">
      <w:start w:val="1"/>
      <w:numFmt w:val="lowerLetter"/>
      <w:lvlText w:val="%2."/>
      <w:lvlJc w:val="left"/>
      <w:pPr>
        <w:ind w:left="1080" w:hanging="360"/>
      </w:pPr>
    </w:lvl>
    <w:lvl w:ilvl="2" w:tplc="CCD4858C" w:tentative="1">
      <w:start w:val="1"/>
      <w:numFmt w:val="lowerRoman"/>
      <w:lvlText w:val="%3."/>
      <w:lvlJc w:val="right"/>
      <w:pPr>
        <w:ind w:left="1800" w:hanging="180"/>
      </w:pPr>
    </w:lvl>
    <w:lvl w:ilvl="3" w:tplc="DB4EBB2E" w:tentative="1">
      <w:start w:val="1"/>
      <w:numFmt w:val="decimal"/>
      <w:lvlText w:val="%4."/>
      <w:lvlJc w:val="left"/>
      <w:pPr>
        <w:ind w:left="2520" w:hanging="360"/>
      </w:pPr>
    </w:lvl>
    <w:lvl w:ilvl="4" w:tplc="780274E4" w:tentative="1">
      <w:start w:val="1"/>
      <w:numFmt w:val="lowerLetter"/>
      <w:lvlText w:val="%5."/>
      <w:lvlJc w:val="left"/>
      <w:pPr>
        <w:ind w:left="3240" w:hanging="360"/>
      </w:pPr>
    </w:lvl>
    <w:lvl w:ilvl="5" w:tplc="CBBA1782" w:tentative="1">
      <w:start w:val="1"/>
      <w:numFmt w:val="lowerRoman"/>
      <w:lvlText w:val="%6."/>
      <w:lvlJc w:val="right"/>
      <w:pPr>
        <w:ind w:left="3960" w:hanging="180"/>
      </w:pPr>
    </w:lvl>
    <w:lvl w:ilvl="6" w:tplc="2A3A7028" w:tentative="1">
      <w:start w:val="1"/>
      <w:numFmt w:val="decimal"/>
      <w:lvlText w:val="%7."/>
      <w:lvlJc w:val="left"/>
      <w:pPr>
        <w:ind w:left="4680" w:hanging="360"/>
      </w:pPr>
    </w:lvl>
    <w:lvl w:ilvl="7" w:tplc="151C431A" w:tentative="1">
      <w:start w:val="1"/>
      <w:numFmt w:val="lowerLetter"/>
      <w:lvlText w:val="%8."/>
      <w:lvlJc w:val="left"/>
      <w:pPr>
        <w:ind w:left="5400" w:hanging="360"/>
      </w:pPr>
    </w:lvl>
    <w:lvl w:ilvl="8" w:tplc="D348F38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C40425"/>
    <w:multiLevelType w:val="hybridMultilevel"/>
    <w:tmpl w:val="63D8B15A"/>
    <w:lvl w:ilvl="0" w:tplc="04FCB32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7E5C32A8" w:tentative="1">
      <w:start w:val="1"/>
      <w:numFmt w:val="lowerLetter"/>
      <w:lvlText w:val="%2."/>
      <w:lvlJc w:val="left"/>
      <w:pPr>
        <w:ind w:left="1894" w:hanging="360"/>
      </w:pPr>
    </w:lvl>
    <w:lvl w:ilvl="2" w:tplc="D87A4BE8" w:tentative="1">
      <w:start w:val="1"/>
      <w:numFmt w:val="lowerRoman"/>
      <w:lvlText w:val="%3."/>
      <w:lvlJc w:val="right"/>
      <w:pPr>
        <w:ind w:left="2614" w:hanging="180"/>
      </w:pPr>
    </w:lvl>
    <w:lvl w:ilvl="3" w:tplc="81921C46" w:tentative="1">
      <w:start w:val="1"/>
      <w:numFmt w:val="decimal"/>
      <w:lvlText w:val="%4."/>
      <w:lvlJc w:val="left"/>
      <w:pPr>
        <w:ind w:left="3334" w:hanging="360"/>
      </w:pPr>
    </w:lvl>
    <w:lvl w:ilvl="4" w:tplc="2D44EA16" w:tentative="1">
      <w:start w:val="1"/>
      <w:numFmt w:val="lowerLetter"/>
      <w:lvlText w:val="%5."/>
      <w:lvlJc w:val="left"/>
      <w:pPr>
        <w:ind w:left="4054" w:hanging="360"/>
      </w:pPr>
    </w:lvl>
    <w:lvl w:ilvl="5" w:tplc="E49E15D8" w:tentative="1">
      <w:start w:val="1"/>
      <w:numFmt w:val="lowerRoman"/>
      <w:lvlText w:val="%6."/>
      <w:lvlJc w:val="right"/>
      <w:pPr>
        <w:ind w:left="4774" w:hanging="180"/>
      </w:pPr>
    </w:lvl>
    <w:lvl w:ilvl="6" w:tplc="7460E988" w:tentative="1">
      <w:start w:val="1"/>
      <w:numFmt w:val="decimal"/>
      <w:lvlText w:val="%7."/>
      <w:lvlJc w:val="left"/>
      <w:pPr>
        <w:ind w:left="5494" w:hanging="360"/>
      </w:pPr>
    </w:lvl>
    <w:lvl w:ilvl="7" w:tplc="A2DA34D4" w:tentative="1">
      <w:start w:val="1"/>
      <w:numFmt w:val="lowerLetter"/>
      <w:lvlText w:val="%8."/>
      <w:lvlJc w:val="left"/>
      <w:pPr>
        <w:ind w:left="6214" w:hanging="360"/>
      </w:pPr>
    </w:lvl>
    <w:lvl w:ilvl="8" w:tplc="32C8774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5CE90EF5"/>
    <w:multiLevelType w:val="hybridMultilevel"/>
    <w:tmpl w:val="12466924"/>
    <w:lvl w:ilvl="0" w:tplc="0C822B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54A756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B5C61832">
      <w:start w:val="1"/>
      <w:numFmt w:val="lowerRoman"/>
      <w:lvlText w:val="%3."/>
      <w:lvlJc w:val="right"/>
      <w:pPr>
        <w:ind w:left="1800" w:hanging="180"/>
      </w:pPr>
    </w:lvl>
    <w:lvl w:ilvl="3" w:tplc="8A1CD25C" w:tentative="1">
      <w:start w:val="1"/>
      <w:numFmt w:val="decimal"/>
      <w:lvlText w:val="%4."/>
      <w:lvlJc w:val="left"/>
      <w:pPr>
        <w:ind w:left="2520" w:hanging="360"/>
      </w:pPr>
    </w:lvl>
    <w:lvl w:ilvl="4" w:tplc="9B26AB58" w:tentative="1">
      <w:start w:val="1"/>
      <w:numFmt w:val="lowerLetter"/>
      <w:lvlText w:val="%5."/>
      <w:lvlJc w:val="left"/>
      <w:pPr>
        <w:ind w:left="3240" w:hanging="360"/>
      </w:pPr>
    </w:lvl>
    <w:lvl w:ilvl="5" w:tplc="CB9A58FC" w:tentative="1">
      <w:start w:val="1"/>
      <w:numFmt w:val="lowerRoman"/>
      <w:lvlText w:val="%6."/>
      <w:lvlJc w:val="right"/>
      <w:pPr>
        <w:ind w:left="3960" w:hanging="180"/>
      </w:pPr>
    </w:lvl>
    <w:lvl w:ilvl="6" w:tplc="10A275BE" w:tentative="1">
      <w:start w:val="1"/>
      <w:numFmt w:val="decimal"/>
      <w:lvlText w:val="%7."/>
      <w:lvlJc w:val="left"/>
      <w:pPr>
        <w:ind w:left="4680" w:hanging="360"/>
      </w:pPr>
    </w:lvl>
    <w:lvl w:ilvl="7" w:tplc="7E96D0D2" w:tentative="1">
      <w:start w:val="1"/>
      <w:numFmt w:val="lowerLetter"/>
      <w:lvlText w:val="%8."/>
      <w:lvlJc w:val="left"/>
      <w:pPr>
        <w:ind w:left="5400" w:hanging="360"/>
      </w:pPr>
    </w:lvl>
    <w:lvl w:ilvl="8" w:tplc="C77C89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8356B6"/>
    <w:multiLevelType w:val="hybridMultilevel"/>
    <w:tmpl w:val="788E7804"/>
    <w:lvl w:ilvl="0" w:tplc="8D24479E">
      <w:start w:val="1"/>
      <w:numFmt w:val="lowerLetter"/>
      <w:lvlText w:val="%1."/>
      <w:lvlJc w:val="left"/>
      <w:pPr>
        <w:ind w:left="1800" w:hanging="360"/>
      </w:pPr>
    </w:lvl>
    <w:lvl w:ilvl="1" w:tplc="DE3648B2" w:tentative="1">
      <w:start w:val="1"/>
      <w:numFmt w:val="lowerLetter"/>
      <w:lvlText w:val="%2."/>
      <w:lvlJc w:val="left"/>
      <w:pPr>
        <w:ind w:left="2160" w:hanging="360"/>
      </w:pPr>
    </w:lvl>
    <w:lvl w:ilvl="2" w:tplc="5B2632AC" w:tentative="1">
      <w:start w:val="1"/>
      <w:numFmt w:val="lowerRoman"/>
      <w:lvlText w:val="%3."/>
      <w:lvlJc w:val="right"/>
      <w:pPr>
        <w:ind w:left="2880" w:hanging="180"/>
      </w:pPr>
    </w:lvl>
    <w:lvl w:ilvl="3" w:tplc="737E369A" w:tentative="1">
      <w:start w:val="1"/>
      <w:numFmt w:val="decimal"/>
      <w:lvlText w:val="%4."/>
      <w:lvlJc w:val="left"/>
      <w:pPr>
        <w:ind w:left="3600" w:hanging="360"/>
      </w:pPr>
    </w:lvl>
    <w:lvl w:ilvl="4" w:tplc="437200E8" w:tentative="1">
      <w:start w:val="1"/>
      <w:numFmt w:val="lowerLetter"/>
      <w:lvlText w:val="%5."/>
      <w:lvlJc w:val="left"/>
      <w:pPr>
        <w:ind w:left="4320" w:hanging="360"/>
      </w:pPr>
    </w:lvl>
    <w:lvl w:ilvl="5" w:tplc="FFC4B636" w:tentative="1">
      <w:start w:val="1"/>
      <w:numFmt w:val="lowerRoman"/>
      <w:lvlText w:val="%6."/>
      <w:lvlJc w:val="right"/>
      <w:pPr>
        <w:ind w:left="5040" w:hanging="180"/>
      </w:pPr>
    </w:lvl>
    <w:lvl w:ilvl="6" w:tplc="D0F4D2A2" w:tentative="1">
      <w:start w:val="1"/>
      <w:numFmt w:val="decimal"/>
      <w:lvlText w:val="%7."/>
      <w:lvlJc w:val="left"/>
      <w:pPr>
        <w:ind w:left="5760" w:hanging="360"/>
      </w:pPr>
    </w:lvl>
    <w:lvl w:ilvl="7" w:tplc="43E2ABEE" w:tentative="1">
      <w:start w:val="1"/>
      <w:numFmt w:val="lowerLetter"/>
      <w:lvlText w:val="%8."/>
      <w:lvlJc w:val="left"/>
      <w:pPr>
        <w:ind w:left="6480" w:hanging="360"/>
      </w:pPr>
    </w:lvl>
    <w:lvl w:ilvl="8" w:tplc="3A4CFB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3057563"/>
    <w:multiLevelType w:val="hybridMultilevel"/>
    <w:tmpl w:val="55F85B9A"/>
    <w:lvl w:ilvl="0" w:tplc="B6E4C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B12746E" w:tentative="1">
      <w:start w:val="1"/>
      <w:numFmt w:val="lowerLetter"/>
      <w:lvlText w:val="%2."/>
      <w:lvlJc w:val="left"/>
      <w:pPr>
        <w:ind w:left="1080" w:hanging="360"/>
      </w:pPr>
    </w:lvl>
    <w:lvl w:ilvl="2" w:tplc="FEFA565E" w:tentative="1">
      <w:start w:val="1"/>
      <w:numFmt w:val="lowerRoman"/>
      <w:lvlText w:val="%3."/>
      <w:lvlJc w:val="right"/>
      <w:pPr>
        <w:ind w:left="1800" w:hanging="180"/>
      </w:pPr>
    </w:lvl>
    <w:lvl w:ilvl="3" w:tplc="DDBCF19E" w:tentative="1">
      <w:start w:val="1"/>
      <w:numFmt w:val="decimal"/>
      <w:lvlText w:val="%4."/>
      <w:lvlJc w:val="left"/>
      <w:pPr>
        <w:ind w:left="2520" w:hanging="360"/>
      </w:pPr>
    </w:lvl>
    <w:lvl w:ilvl="4" w:tplc="E730DE5A" w:tentative="1">
      <w:start w:val="1"/>
      <w:numFmt w:val="lowerLetter"/>
      <w:lvlText w:val="%5."/>
      <w:lvlJc w:val="left"/>
      <w:pPr>
        <w:ind w:left="3240" w:hanging="360"/>
      </w:pPr>
    </w:lvl>
    <w:lvl w:ilvl="5" w:tplc="B0CCEF8A" w:tentative="1">
      <w:start w:val="1"/>
      <w:numFmt w:val="lowerRoman"/>
      <w:lvlText w:val="%6."/>
      <w:lvlJc w:val="right"/>
      <w:pPr>
        <w:ind w:left="3960" w:hanging="180"/>
      </w:pPr>
    </w:lvl>
    <w:lvl w:ilvl="6" w:tplc="3E0A6858" w:tentative="1">
      <w:start w:val="1"/>
      <w:numFmt w:val="decimal"/>
      <w:lvlText w:val="%7."/>
      <w:lvlJc w:val="left"/>
      <w:pPr>
        <w:ind w:left="4680" w:hanging="360"/>
      </w:pPr>
    </w:lvl>
    <w:lvl w:ilvl="7" w:tplc="62ACE302" w:tentative="1">
      <w:start w:val="1"/>
      <w:numFmt w:val="lowerLetter"/>
      <w:lvlText w:val="%8."/>
      <w:lvlJc w:val="left"/>
      <w:pPr>
        <w:ind w:left="5400" w:hanging="360"/>
      </w:pPr>
    </w:lvl>
    <w:lvl w:ilvl="8" w:tplc="64A0E5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53015E"/>
    <w:multiLevelType w:val="multilevel"/>
    <w:tmpl w:val="FA3C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4E1033"/>
    <w:multiLevelType w:val="hybridMultilevel"/>
    <w:tmpl w:val="81262C00"/>
    <w:lvl w:ilvl="0" w:tplc="BD7A9BA2">
      <w:start w:val="1"/>
      <w:numFmt w:val="decimal"/>
      <w:lvlText w:val="%1."/>
      <w:lvlJc w:val="left"/>
      <w:pPr>
        <w:ind w:left="1800" w:hanging="360"/>
      </w:pPr>
      <w:rPr>
        <w:rFonts w:asciiTheme="minorHAnsi" w:hAnsiTheme="minorHAnsi" w:hint="default"/>
        <w:b w:val="0"/>
        <w:bCs/>
      </w:rPr>
    </w:lvl>
    <w:lvl w:ilvl="1" w:tplc="42D2FF58" w:tentative="1">
      <w:start w:val="1"/>
      <w:numFmt w:val="lowerLetter"/>
      <w:lvlText w:val="%2."/>
      <w:lvlJc w:val="left"/>
      <w:pPr>
        <w:ind w:left="2160" w:hanging="360"/>
      </w:pPr>
    </w:lvl>
    <w:lvl w:ilvl="2" w:tplc="60609B30" w:tentative="1">
      <w:start w:val="1"/>
      <w:numFmt w:val="lowerRoman"/>
      <w:lvlText w:val="%3."/>
      <w:lvlJc w:val="right"/>
      <w:pPr>
        <w:ind w:left="2880" w:hanging="180"/>
      </w:pPr>
    </w:lvl>
    <w:lvl w:ilvl="3" w:tplc="0A9C52B6" w:tentative="1">
      <w:start w:val="1"/>
      <w:numFmt w:val="decimal"/>
      <w:lvlText w:val="%4."/>
      <w:lvlJc w:val="left"/>
      <w:pPr>
        <w:ind w:left="3600" w:hanging="360"/>
      </w:pPr>
    </w:lvl>
    <w:lvl w:ilvl="4" w:tplc="90883EB4" w:tentative="1">
      <w:start w:val="1"/>
      <w:numFmt w:val="lowerLetter"/>
      <w:lvlText w:val="%5."/>
      <w:lvlJc w:val="left"/>
      <w:pPr>
        <w:ind w:left="4320" w:hanging="360"/>
      </w:pPr>
    </w:lvl>
    <w:lvl w:ilvl="5" w:tplc="0A907544" w:tentative="1">
      <w:start w:val="1"/>
      <w:numFmt w:val="lowerRoman"/>
      <w:lvlText w:val="%6."/>
      <w:lvlJc w:val="right"/>
      <w:pPr>
        <w:ind w:left="5040" w:hanging="180"/>
      </w:pPr>
    </w:lvl>
    <w:lvl w:ilvl="6" w:tplc="2ED287E0" w:tentative="1">
      <w:start w:val="1"/>
      <w:numFmt w:val="decimal"/>
      <w:lvlText w:val="%7."/>
      <w:lvlJc w:val="left"/>
      <w:pPr>
        <w:ind w:left="5760" w:hanging="360"/>
      </w:pPr>
    </w:lvl>
    <w:lvl w:ilvl="7" w:tplc="2A18577C" w:tentative="1">
      <w:start w:val="1"/>
      <w:numFmt w:val="lowerLetter"/>
      <w:lvlText w:val="%8."/>
      <w:lvlJc w:val="left"/>
      <w:pPr>
        <w:ind w:left="6480" w:hanging="360"/>
      </w:pPr>
    </w:lvl>
    <w:lvl w:ilvl="8" w:tplc="81D2CD9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E64520E"/>
    <w:multiLevelType w:val="hybridMultilevel"/>
    <w:tmpl w:val="E6A87874"/>
    <w:lvl w:ilvl="0" w:tplc="DEACE72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B7441C9A">
      <w:start w:val="1"/>
      <w:numFmt w:val="lowerLetter"/>
      <w:lvlText w:val="%2."/>
      <w:lvlJc w:val="left"/>
      <w:pPr>
        <w:ind w:left="1080" w:hanging="360"/>
      </w:pPr>
    </w:lvl>
    <w:lvl w:ilvl="2" w:tplc="BEB82630">
      <w:start w:val="1"/>
      <w:numFmt w:val="lowerRoman"/>
      <w:lvlText w:val="%3."/>
      <w:lvlJc w:val="right"/>
      <w:pPr>
        <w:ind w:left="1800" w:hanging="180"/>
      </w:pPr>
    </w:lvl>
    <w:lvl w:ilvl="3" w:tplc="87600A2C" w:tentative="1">
      <w:start w:val="1"/>
      <w:numFmt w:val="decimal"/>
      <w:lvlText w:val="%4."/>
      <w:lvlJc w:val="left"/>
      <w:pPr>
        <w:ind w:left="2520" w:hanging="360"/>
      </w:pPr>
    </w:lvl>
    <w:lvl w:ilvl="4" w:tplc="B434A51A" w:tentative="1">
      <w:start w:val="1"/>
      <w:numFmt w:val="lowerLetter"/>
      <w:lvlText w:val="%5."/>
      <w:lvlJc w:val="left"/>
      <w:pPr>
        <w:ind w:left="3240" w:hanging="360"/>
      </w:pPr>
    </w:lvl>
    <w:lvl w:ilvl="5" w:tplc="7388AD68" w:tentative="1">
      <w:start w:val="1"/>
      <w:numFmt w:val="lowerRoman"/>
      <w:lvlText w:val="%6."/>
      <w:lvlJc w:val="right"/>
      <w:pPr>
        <w:ind w:left="3960" w:hanging="180"/>
      </w:pPr>
    </w:lvl>
    <w:lvl w:ilvl="6" w:tplc="22E650A2" w:tentative="1">
      <w:start w:val="1"/>
      <w:numFmt w:val="decimal"/>
      <w:lvlText w:val="%7."/>
      <w:lvlJc w:val="left"/>
      <w:pPr>
        <w:ind w:left="4680" w:hanging="360"/>
      </w:pPr>
    </w:lvl>
    <w:lvl w:ilvl="7" w:tplc="F00A615E" w:tentative="1">
      <w:start w:val="1"/>
      <w:numFmt w:val="lowerLetter"/>
      <w:lvlText w:val="%8."/>
      <w:lvlJc w:val="left"/>
      <w:pPr>
        <w:ind w:left="5400" w:hanging="360"/>
      </w:pPr>
    </w:lvl>
    <w:lvl w:ilvl="8" w:tplc="A88CAE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567530"/>
    <w:multiLevelType w:val="hybridMultilevel"/>
    <w:tmpl w:val="F6B8966E"/>
    <w:lvl w:ilvl="0" w:tplc="6D66857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</w:rPr>
    </w:lvl>
    <w:lvl w:ilvl="1" w:tplc="C5D03CE6">
      <w:start w:val="1"/>
      <w:numFmt w:val="lowerLetter"/>
      <w:lvlText w:val="%2."/>
      <w:lvlJc w:val="left"/>
      <w:pPr>
        <w:ind w:left="1440" w:hanging="360"/>
      </w:pPr>
    </w:lvl>
    <w:lvl w:ilvl="2" w:tplc="BCFA5448" w:tentative="1">
      <w:start w:val="1"/>
      <w:numFmt w:val="lowerRoman"/>
      <w:lvlText w:val="%3."/>
      <w:lvlJc w:val="right"/>
      <w:pPr>
        <w:ind w:left="2160" w:hanging="180"/>
      </w:pPr>
    </w:lvl>
    <w:lvl w:ilvl="3" w:tplc="C02AC5C2" w:tentative="1">
      <w:start w:val="1"/>
      <w:numFmt w:val="decimal"/>
      <w:lvlText w:val="%4."/>
      <w:lvlJc w:val="left"/>
      <w:pPr>
        <w:ind w:left="2880" w:hanging="360"/>
      </w:pPr>
    </w:lvl>
    <w:lvl w:ilvl="4" w:tplc="52969CF6" w:tentative="1">
      <w:start w:val="1"/>
      <w:numFmt w:val="lowerLetter"/>
      <w:lvlText w:val="%5."/>
      <w:lvlJc w:val="left"/>
      <w:pPr>
        <w:ind w:left="3600" w:hanging="360"/>
      </w:pPr>
    </w:lvl>
    <w:lvl w:ilvl="5" w:tplc="3452B6CC" w:tentative="1">
      <w:start w:val="1"/>
      <w:numFmt w:val="lowerRoman"/>
      <w:lvlText w:val="%6."/>
      <w:lvlJc w:val="right"/>
      <w:pPr>
        <w:ind w:left="4320" w:hanging="180"/>
      </w:pPr>
    </w:lvl>
    <w:lvl w:ilvl="6" w:tplc="52723568" w:tentative="1">
      <w:start w:val="1"/>
      <w:numFmt w:val="decimal"/>
      <w:lvlText w:val="%7."/>
      <w:lvlJc w:val="left"/>
      <w:pPr>
        <w:ind w:left="5040" w:hanging="360"/>
      </w:pPr>
    </w:lvl>
    <w:lvl w:ilvl="7" w:tplc="5FD6EFF6" w:tentative="1">
      <w:start w:val="1"/>
      <w:numFmt w:val="lowerLetter"/>
      <w:lvlText w:val="%8."/>
      <w:lvlJc w:val="left"/>
      <w:pPr>
        <w:ind w:left="5760" w:hanging="360"/>
      </w:pPr>
    </w:lvl>
    <w:lvl w:ilvl="8" w:tplc="35D6B8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305860">
    <w:abstractNumId w:val="31"/>
  </w:num>
  <w:num w:numId="2" w16cid:durableId="324168647">
    <w:abstractNumId w:val="20"/>
  </w:num>
  <w:num w:numId="3" w16cid:durableId="709493135">
    <w:abstractNumId w:val="25"/>
  </w:num>
  <w:num w:numId="4" w16cid:durableId="721445763">
    <w:abstractNumId w:val="26"/>
  </w:num>
  <w:num w:numId="5" w16cid:durableId="1205367144">
    <w:abstractNumId w:val="28"/>
  </w:num>
  <w:num w:numId="6" w16cid:durableId="1273395273">
    <w:abstractNumId w:val="21"/>
  </w:num>
  <w:num w:numId="7" w16cid:durableId="678044550">
    <w:abstractNumId w:val="22"/>
  </w:num>
  <w:num w:numId="8" w16cid:durableId="1545285255">
    <w:abstractNumId w:val="24"/>
  </w:num>
  <w:num w:numId="9" w16cid:durableId="1169758320">
    <w:abstractNumId w:val="16"/>
  </w:num>
  <w:num w:numId="10" w16cid:durableId="10925519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4192582">
    <w:abstractNumId w:val="1"/>
  </w:num>
  <w:num w:numId="12" w16cid:durableId="306669814">
    <w:abstractNumId w:val="2"/>
  </w:num>
  <w:num w:numId="13" w16cid:durableId="1293706789">
    <w:abstractNumId w:val="4"/>
  </w:num>
  <w:num w:numId="14" w16cid:durableId="1204756217">
    <w:abstractNumId w:val="10"/>
  </w:num>
  <w:num w:numId="15" w16cid:durableId="420371103">
    <w:abstractNumId w:val="17"/>
  </w:num>
  <w:num w:numId="16" w16cid:durableId="941573906">
    <w:abstractNumId w:val="9"/>
  </w:num>
  <w:num w:numId="17" w16cid:durableId="1394158965">
    <w:abstractNumId w:val="0"/>
  </w:num>
  <w:num w:numId="18" w16cid:durableId="138504307">
    <w:abstractNumId w:val="7"/>
  </w:num>
  <w:num w:numId="19" w16cid:durableId="1279989497">
    <w:abstractNumId w:val="13"/>
  </w:num>
  <w:num w:numId="20" w16cid:durableId="1703746350">
    <w:abstractNumId w:val="3"/>
  </w:num>
  <w:num w:numId="21" w16cid:durableId="1105155860">
    <w:abstractNumId w:val="5"/>
  </w:num>
  <w:num w:numId="22" w16cid:durableId="1166936527">
    <w:abstractNumId w:val="18"/>
  </w:num>
  <w:num w:numId="23" w16cid:durableId="98113148">
    <w:abstractNumId w:val="19"/>
  </w:num>
  <w:num w:numId="24" w16cid:durableId="1895503247">
    <w:abstractNumId w:val="12"/>
  </w:num>
  <w:num w:numId="25" w16cid:durableId="25722713">
    <w:abstractNumId w:val="23"/>
  </w:num>
  <w:num w:numId="26" w16cid:durableId="1976136556">
    <w:abstractNumId w:val="6"/>
  </w:num>
  <w:num w:numId="27" w16cid:durableId="484126205">
    <w:abstractNumId w:val="11"/>
  </w:num>
  <w:num w:numId="28" w16cid:durableId="266350142">
    <w:abstractNumId w:val="8"/>
  </w:num>
  <w:num w:numId="29" w16cid:durableId="773014590">
    <w:abstractNumId w:val="29"/>
  </w:num>
  <w:num w:numId="30" w16cid:durableId="1553886917">
    <w:abstractNumId w:val="32"/>
  </w:num>
  <w:num w:numId="31" w16cid:durableId="1529879719">
    <w:abstractNumId w:val="15"/>
  </w:num>
  <w:num w:numId="32" w16cid:durableId="1586769846">
    <w:abstractNumId w:val="14"/>
  </w:num>
  <w:num w:numId="33" w16cid:durableId="1574968139">
    <w:abstractNumId w:val="27"/>
  </w:num>
  <w:num w:numId="34" w16cid:durableId="969360129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075D"/>
    <w:rsid w:val="0000127C"/>
    <w:rsid w:val="0000552F"/>
    <w:rsid w:val="0001028F"/>
    <w:rsid w:val="0001059E"/>
    <w:rsid w:val="00012C09"/>
    <w:rsid w:val="0002714A"/>
    <w:rsid w:val="000307E6"/>
    <w:rsid w:val="00047538"/>
    <w:rsid w:val="00055F8C"/>
    <w:rsid w:val="00056E38"/>
    <w:rsid w:val="00066560"/>
    <w:rsid w:val="0006771F"/>
    <w:rsid w:val="00067C0E"/>
    <w:rsid w:val="00075827"/>
    <w:rsid w:val="00075A03"/>
    <w:rsid w:val="00075C24"/>
    <w:rsid w:val="00075DD9"/>
    <w:rsid w:val="00080EC3"/>
    <w:rsid w:val="00084E4B"/>
    <w:rsid w:val="00092944"/>
    <w:rsid w:val="000C245F"/>
    <w:rsid w:val="000C6826"/>
    <w:rsid w:val="000C74D6"/>
    <w:rsid w:val="000C7545"/>
    <w:rsid w:val="000D136B"/>
    <w:rsid w:val="000D2A79"/>
    <w:rsid w:val="000D6D70"/>
    <w:rsid w:val="000D795B"/>
    <w:rsid w:val="000F5138"/>
    <w:rsid w:val="00113332"/>
    <w:rsid w:val="001169F6"/>
    <w:rsid w:val="00120871"/>
    <w:rsid w:val="00120BF3"/>
    <w:rsid w:val="00127C4B"/>
    <w:rsid w:val="00135091"/>
    <w:rsid w:val="00135EBA"/>
    <w:rsid w:val="00152D1B"/>
    <w:rsid w:val="00153112"/>
    <w:rsid w:val="0016352E"/>
    <w:rsid w:val="0016453B"/>
    <w:rsid w:val="0016465F"/>
    <w:rsid w:val="00174D8C"/>
    <w:rsid w:val="001750AD"/>
    <w:rsid w:val="0017799B"/>
    <w:rsid w:val="00186291"/>
    <w:rsid w:val="00186BB1"/>
    <w:rsid w:val="001908DB"/>
    <w:rsid w:val="001A0961"/>
    <w:rsid w:val="001A39A6"/>
    <w:rsid w:val="001B6BBA"/>
    <w:rsid w:val="001E09AC"/>
    <w:rsid w:val="001E24A4"/>
    <w:rsid w:val="001E3EE0"/>
    <w:rsid w:val="001F4A68"/>
    <w:rsid w:val="002002A7"/>
    <w:rsid w:val="00200D2E"/>
    <w:rsid w:val="0021432B"/>
    <w:rsid w:val="002260A5"/>
    <w:rsid w:val="00226B22"/>
    <w:rsid w:val="0024575B"/>
    <w:rsid w:val="0025430A"/>
    <w:rsid w:val="00260D92"/>
    <w:rsid w:val="002612C7"/>
    <w:rsid w:val="002638F0"/>
    <w:rsid w:val="00266761"/>
    <w:rsid w:val="00267B3E"/>
    <w:rsid w:val="00270313"/>
    <w:rsid w:val="00272DA3"/>
    <w:rsid w:val="00274ED1"/>
    <w:rsid w:val="00282701"/>
    <w:rsid w:val="00282E31"/>
    <w:rsid w:val="00287FAE"/>
    <w:rsid w:val="002A3DE4"/>
    <w:rsid w:val="002A66C6"/>
    <w:rsid w:val="002B525E"/>
    <w:rsid w:val="002C02F4"/>
    <w:rsid w:val="002C2AE3"/>
    <w:rsid w:val="002C722D"/>
    <w:rsid w:val="002D2600"/>
    <w:rsid w:val="002D53DC"/>
    <w:rsid w:val="002E437A"/>
    <w:rsid w:val="002E5182"/>
    <w:rsid w:val="002F7D81"/>
    <w:rsid w:val="003070C3"/>
    <w:rsid w:val="00320013"/>
    <w:rsid w:val="00322703"/>
    <w:rsid w:val="00326CBD"/>
    <w:rsid w:val="00330BD9"/>
    <w:rsid w:val="00351BC1"/>
    <w:rsid w:val="00360DC1"/>
    <w:rsid w:val="0036120A"/>
    <w:rsid w:val="00384D14"/>
    <w:rsid w:val="00390617"/>
    <w:rsid w:val="0039085F"/>
    <w:rsid w:val="00397FF7"/>
    <w:rsid w:val="003B03A9"/>
    <w:rsid w:val="003B0D38"/>
    <w:rsid w:val="003B16C8"/>
    <w:rsid w:val="003D019C"/>
    <w:rsid w:val="003E7252"/>
    <w:rsid w:val="003F21B9"/>
    <w:rsid w:val="003F237B"/>
    <w:rsid w:val="003F4BB5"/>
    <w:rsid w:val="003F531A"/>
    <w:rsid w:val="00402828"/>
    <w:rsid w:val="004040A1"/>
    <w:rsid w:val="00406139"/>
    <w:rsid w:val="00410373"/>
    <w:rsid w:val="00410641"/>
    <w:rsid w:val="0041257C"/>
    <w:rsid w:val="0042025F"/>
    <w:rsid w:val="00421579"/>
    <w:rsid w:val="00422A4D"/>
    <w:rsid w:val="0042469E"/>
    <w:rsid w:val="00430214"/>
    <w:rsid w:val="0043174C"/>
    <w:rsid w:val="004322BE"/>
    <w:rsid w:val="00436940"/>
    <w:rsid w:val="0044457D"/>
    <w:rsid w:val="00456223"/>
    <w:rsid w:val="004637C2"/>
    <w:rsid w:val="00463B39"/>
    <w:rsid w:val="00464A43"/>
    <w:rsid w:val="00470913"/>
    <w:rsid w:val="00472227"/>
    <w:rsid w:val="004824ED"/>
    <w:rsid w:val="004824FD"/>
    <w:rsid w:val="00490231"/>
    <w:rsid w:val="0049042D"/>
    <w:rsid w:val="00493707"/>
    <w:rsid w:val="004947E2"/>
    <w:rsid w:val="004978F5"/>
    <w:rsid w:val="004B3079"/>
    <w:rsid w:val="004B74B5"/>
    <w:rsid w:val="004C0D18"/>
    <w:rsid w:val="004C1F2A"/>
    <w:rsid w:val="004C272E"/>
    <w:rsid w:val="004C73EB"/>
    <w:rsid w:val="004D04E7"/>
    <w:rsid w:val="004D2444"/>
    <w:rsid w:val="004D6214"/>
    <w:rsid w:val="004D74E1"/>
    <w:rsid w:val="004D7CD2"/>
    <w:rsid w:val="004D7D95"/>
    <w:rsid w:val="004E16F9"/>
    <w:rsid w:val="004E5182"/>
    <w:rsid w:val="004E5E5E"/>
    <w:rsid w:val="005019FC"/>
    <w:rsid w:val="0050321F"/>
    <w:rsid w:val="00511381"/>
    <w:rsid w:val="005135B9"/>
    <w:rsid w:val="00514C8D"/>
    <w:rsid w:val="00516ED5"/>
    <w:rsid w:val="005229A8"/>
    <w:rsid w:val="00522FA6"/>
    <w:rsid w:val="005265E1"/>
    <w:rsid w:val="00535995"/>
    <w:rsid w:val="005367A5"/>
    <w:rsid w:val="00541F5B"/>
    <w:rsid w:val="005613E7"/>
    <w:rsid w:val="00561AB4"/>
    <w:rsid w:val="00563F1B"/>
    <w:rsid w:val="00564F99"/>
    <w:rsid w:val="005705E1"/>
    <w:rsid w:val="0057412C"/>
    <w:rsid w:val="0057616A"/>
    <w:rsid w:val="00577C2F"/>
    <w:rsid w:val="00580DAC"/>
    <w:rsid w:val="005A12F4"/>
    <w:rsid w:val="005A6D68"/>
    <w:rsid w:val="005C44E7"/>
    <w:rsid w:val="005C7B2A"/>
    <w:rsid w:val="005D2500"/>
    <w:rsid w:val="005D31FD"/>
    <w:rsid w:val="005D4AF8"/>
    <w:rsid w:val="005D5108"/>
    <w:rsid w:val="005F3278"/>
    <w:rsid w:val="005F6CDC"/>
    <w:rsid w:val="0060345A"/>
    <w:rsid w:val="00604F88"/>
    <w:rsid w:val="0061626D"/>
    <w:rsid w:val="006264F5"/>
    <w:rsid w:val="00627EE1"/>
    <w:rsid w:val="00630026"/>
    <w:rsid w:val="006459A3"/>
    <w:rsid w:val="0065462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623A"/>
    <w:rsid w:val="00677A62"/>
    <w:rsid w:val="006849EB"/>
    <w:rsid w:val="006859E6"/>
    <w:rsid w:val="006943AD"/>
    <w:rsid w:val="00696BA4"/>
    <w:rsid w:val="006A40E3"/>
    <w:rsid w:val="006A5311"/>
    <w:rsid w:val="006A6514"/>
    <w:rsid w:val="006A6563"/>
    <w:rsid w:val="006A6B0E"/>
    <w:rsid w:val="006B564F"/>
    <w:rsid w:val="006C10CA"/>
    <w:rsid w:val="006E4DAA"/>
    <w:rsid w:val="006F16C4"/>
    <w:rsid w:val="007102EC"/>
    <w:rsid w:val="00711124"/>
    <w:rsid w:val="00716159"/>
    <w:rsid w:val="00717C91"/>
    <w:rsid w:val="0072777E"/>
    <w:rsid w:val="00736FA1"/>
    <w:rsid w:val="00741E64"/>
    <w:rsid w:val="007473B2"/>
    <w:rsid w:val="00754B17"/>
    <w:rsid w:val="0076043A"/>
    <w:rsid w:val="007625AA"/>
    <w:rsid w:val="00775075"/>
    <w:rsid w:val="007754B5"/>
    <w:rsid w:val="00782880"/>
    <w:rsid w:val="0078431C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27FDE"/>
    <w:rsid w:val="00832816"/>
    <w:rsid w:val="00841334"/>
    <w:rsid w:val="00842D15"/>
    <w:rsid w:val="008457C9"/>
    <w:rsid w:val="008541F9"/>
    <w:rsid w:val="00856EE9"/>
    <w:rsid w:val="00861CC9"/>
    <w:rsid w:val="00862B05"/>
    <w:rsid w:val="008660DE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B7ECC"/>
    <w:rsid w:val="008C1A1D"/>
    <w:rsid w:val="008D31E8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43E1D"/>
    <w:rsid w:val="00943F84"/>
    <w:rsid w:val="00957640"/>
    <w:rsid w:val="00966294"/>
    <w:rsid w:val="0097112E"/>
    <w:rsid w:val="009952FB"/>
    <w:rsid w:val="009A3F1E"/>
    <w:rsid w:val="009A5217"/>
    <w:rsid w:val="009B24D4"/>
    <w:rsid w:val="009B4EBD"/>
    <w:rsid w:val="009D4A44"/>
    <w:rsid w:val="009D796F"/>
    <w:rsid w:val="009E206E"/>
    <w:rsid w:val="009F10E5"/>
    <w:rsid w:val="009F7A53"/>
    <w:rsid w:val="00A022BA"/>
    <w:rsid w:val="00A05A28"/>
    <w:rsid w:val="00A06F8A"/>
    <w:rsid w:val="00A07098"/>
    <w:rsid w:val="00A11CA2"/>
    <w:rsid w:val="00A20AD4"/>
    <w:rsid w:val="00A346C2"/>
    <w:rsid w:val="00A45B31"/>
    <w:rsid w:val="00A477C8"/>
    <w:rsid w:val="00A51A27"/>
    <w:rsid w:val="00A61C30"/>
    <w:rsid w:val="00A6499E"/>
    <w:rsid w:val="00A651AC"/>
    <w:rsid w:val="00A70C4B"/>
    <w:rsid w:val="00A7566A"/>
    <w:rsid w:val="00A75970"/>
    <w:rsid w:val="00A818B0"/>
    <w:rsid w:val="00A85021"/>
    <w:rsid w:val="00A86DB4"/>
    <w:rsid w:val="00A97936"/>
    <w:rsid w:val="00AA137B"/>
    <w:rsid w:val="00AA2854"/>
    <w:rsid w:val="00AA47A5"/>
    <w:rsid w:val="00AA47D7"/>
    <w:rsid w:val="00AC6E24"/>
    <w:rsid w:val="00AC757A"/>
    <w:rsid w:val="00AC7DF5"/>
    <w:rsid w:val="00AE5051"/>
    <w:rsid w:val="00AF20E2"/>
    <w:rsid w:val="00AF2B10"/>
    <w:rsid w:val="00AF507B"/>
    <w:rsid w:val="00AF5345"/>
    <w:rsid w:val="00B01162"/>
    <w:rsid w:val="00B01834"/>
    <w:rsid w:val="00B11E2D"/>
    <w:rsid w:val="00B20B6A"/>
    <w:rsid w:val="00B309DB"/>
    <w:rsid w:val="00B3227B"/>
    <w:rsid w:val="00B40FDA"/>
    <w:rsid w:val="00B53343"/>
    <w:rsid w:val="00B65F5B"/>
    <w:rsid w:val="00B66187"/>
    <w:rsid w:val="00B706DD"/>
    <w:rsid w:val="00B77DC7"/>
    <w:rsid w:val="00B94D6E"/>
    <w:rsid w:val="00B95C17"/>
    <w:rsid w:val="00BA1718"/>
    <w:rsid w:val="00BA4035"/>
    <w:rsid w:val="00BB037F"/>
    <w:rsid w:val="00BB618D"/>
    <w:rsid w:val="00BD03BE"/>
    <w:rsid w:val="00BD2E8C"/>
    <w:rsid w:val="00BD5756"/>
    <w:rsid w:val="00BD73FD"/>
    <w:rsid w:val="00BE5C72"/>
    <w:rsid w:val="00BE7021"/>
    <w:rsid w:val="00BF1F77"/>
    <w:rsid w:val="00BF28FB"/>
    <w:rsid w:val="00BF30BA"/>
    <w:rsid w:val="00C03541"/>
    <w:rsid w:val="00C04B9C"/>
    <w:rsid w:val="00C108D0"/>
    <w:rsid w:val="00C278E8"/>
    <w:rsid w:val="00C37AFE"/>
    <w:rsid w:val="00C401A1"/>
    <w:rsid w:val="00C4196B"/>
    <w:rsid w:val="00C44394"/>
    <w:rsid w:val="00C538BE"/>
    <w:rsid w:val="00C54D91"/>
    <w:rsid w:val="00C77939"/>
    <w:rsid w:val="00C81340"/>
    <w:rsid w:val="00C85A09"/>
    <w:rsid w:val="00C86E9B"/>
    <w:rsid w:val="00C87D9A"/>
    <w:rsid w:val="00C92623"/>
    <w:rsid w:val="00C92D85"/>
    <w:rsid w:val="00C9309A"/>
    <w:rsid w:val="00C93F2E"/>
    <w:rsid w:val="00C960F5"/>
    <w:rsid w:val="00CA4432"/>
    <w:rsid w:val="00CB36A6"/>
    <w:rsid w:val="00CB5E0C"/>
    <w:rsid w:val="00CC2169"/>
    <w:rsid w:val="00CC51EF"/>
    <w:rsid w:val="00CC689A"/>
    <w:rsid w:val="00CC6BA9"/>
    <w:rsid w:val="00CD4EC2"/>
    <w:rsid w:val="00CE0655"/>
    <w:rsid w:val="00CE07D3"/>
    <w:rsid w:val="00CE55F2"/>
    <w:rsid w:val="00CF22A4"/>
    <w:rsid w:val="00D01032"/>
    <w:rsid w:val="00D2376D"/>
    <w:rsid w:val="00D24124"/>
    <w:rsid w:val="00D26474"/>
    <w:rsid w:val="00D35E82"/>
    <w:rsid w:val="00D44882"/>
    <w:rsid w:val="00D44D00"/>
    <w:rsid w:val="00D50878"/>
    <w:rsid w:val="00D5679A"/>
    <w:rsid w:val="00D6126D"/>
    <w:rsid w:val="00D61BE2"/>
    <w:rsid w:val="00D668F4"/>
    <w:rsid w:val="00D75D97"/>
    <w:rsid w:val="00D84EEA"/>
    <w:rsid w:val="00D9342E"/>
    <w:rsid w:val="00D95030"/>
    <w:rsid w:val="00DA5F67"/>
    <w:rsid w:val="00DB4B82"/>
    <w:rsid w:val="00DB6FF7"/>
    <w:rsid w:val="00DB7E6E"/>
    <w:rsid w:val="00DC2A06"/>
    <w:rsid w:val="00DC422F"/>
    <w:rsid w:val="00DE2F8E"/>
    <w:rsid w:val="00DE3334"/>
    <w:rsid w:val="00DE42A7"/>
    <w:rsid w:val="00DE7C5D"/>
    <w:rsid w:val="00DF2179"/>
    <w:rsid w:val="00DF55C6"/>
    <w:rsid w:val="00DF6A15"/>
    <w:rsid w:val="00E01F65"/>
    <w:rsid w:val="00E061DA"/>
    <w:rsid w:val="00E074D1"/>
    <w:rsid w:val="00E12C0C"/>
    <w:rsid w:val="00E1647D"/>
    <w:rsid w:val="00E20950"/>
    <w:rsid w:val="00E24EF7"/>
    <w:rsid w:val="00E25A15"/>
    <w:rsid w:val="00E3712F"/>
    <w:rsid w:val="00E407B3"/>
    <w:rsid w:val="00E4130A"/>
    <w:rsid w:val="00E4467F"/>
    <w:rsid w:val="00E446CC"/>
    <w:rsid w:val="00E45600"/>
    <w:rsid w:val="00E52C77"/>
    <w:rsid w:val="00E54C39"/>
    <w:rsid w:val="00E60F93"/>
    <w:rsid w:val="00E73F6E"/>
    <w:rsid w:val="00E74B4A"/>
    <w:rsid w:val="00E764A1"/>
    <w:rsid w:val="00E77801"/>
    <w:rsid w:val="00E80BD3"/>
    <w:rsid w:val="00EB060B"/>
    <w:rsid w:val="00EB2779"/>
    <w:rsid w:val="00EB40FB"/>
    <w:rsid w:val="00EB55FC"/>
    <w:rsid w:val="00EB72D0"/>
    <w:rsid w:val="00EC0C4F"/>
    <w:rsid w:val="00EC1315"/>
    <w:rsid w:val="00EC1514"/>
    <w:rsid w:val="00EC38C7"/>
    <w:rsid w:val="00ED311C"/>
    <w:rsid w:val="00EE19C1"/>
    <w:rsid w:val="00EE4FA2"/>
    <w:rsid w:val="00EE5563"/>
    <w:rsid w:val="00EE66F0"/>
    <w:rsid w:val="00EF4D40"/>
    <w:rsid w:val="00EF6737"/>
    <w:rsid w:val="00F00550"/>
    <w:rsid w:val="00F10C57"/>
    <w:rsid w:val="00F13CEC"/>
    <w:rsid w:val="00F13E00"/>
    <w:rsid w:val="00F22839"/>
    <w:rsid w:val="00F24248"/>
    <w:rsid w:val="00F26DF3"/>
    <w:rsid w:val="00F33274"/>
    <w:rsid w:val="00F34F79"/>
    <w:rsid w:val="00F45085"/>
    <w:rsid w:val="00F57D71"/>
    <w:rsid w:val="00F57DA4"/>
    <w:rsid w:val="00F63551"/>
    <w:rsid w:val="00F6691D"/>
    <w:rsid w:val="00F718D4"/>
    <w:rsid w:val="00F71A8C"/>
    <w:rsid w:val="00F751E7"/>
    <w:rsid w:val="00F846BB"/>
    <w:rsid w:val="00F8571F"/>
    <w:rsid w:val="00F91DAE"/>
    <w:rsid w:val="00F96DE7"/>
    <w:rsid w:val="00FB3679"/>
    <w:rsid w:val="00FB37F9"/>
    <w:rsid w:val="00FB3E26"/>
    <w:rsid w:val="00FC29D0"/>
    <w:rsid w:val="00FD00BB"/>
    <w:rsid w:val="00FD44A1"/>
    <w:rsid w:val="00FD5DC4"/>
    <w:rsid w:val="00FF20C3"/>
    <w:rsid w:val="05F1D2A8"/>
    <w:rsid w:val="08753C97"/>
    <w:rsid w:val="0C3AFF0A"/>
    <w:rsid w:val="0D8C223B"/>
    <w:rsid w:val="0F269592"/>
    <w:rsid w:val="0F4AFCB5"/>
    <w:rsid w:val="10E32160"/>
    <w:rsid w:val="12F7985F"/>
    <w:rsid w:val="1B6E7F84"/>
    <w:rsid w:val="1B9C0F8B"/>
    <w:rsid w:val="21EC0861"/>
    <w:rsid w:val="2721B8CD"/>
    <w:rsid w:val="28AE6F01"/>
    <w:rsid w:val="28CECA60"/>
    <w:rsid w:val="2B608224"/>
    <w:rsid w:val="2EC24AA5"/>
    <w:rsid w:val="3641D9F2"/>
    <w:rsid w:val="3D4061C4"/>
    <w:rsid w:val="3DA35883"/>
    <w:rsid w:val="3E0B1BD5"/>
    <w:rsid w:val="3EE36DCF"/>
    <w:rsid w:val="40F80A3B"/>
    <w:rsid w:val="433791F1"/>
    <w:rsid w:val="4A7E208B"/>
    <w:rsid w:val="4F266669"/>
    <w:rsid w:val="518192F9"/>
    <w:rsid w:val="54AE9AA4"/>
    <w:rsid w:val="564256A8"/>
    <w:rsid w:val="56502FFD"/>
    <w:rsid w:val="570DFAA9"/>
    <w:rsid w:val="573BCD61"/>
    <w:rsid w:val="617DC750"/>
    <w:rsid w:val="65B4BC60"/>
    <w:rsid w:val="68B5AF2D"/>
    <w:rsid w:val="6B6F1CA3"/>
    <w:rsid w:val="709B76E8"/>
    <w:rsid w:val="740E27F2"/>
    <w:rsid w:val="75A4F7B2"/>
    <w:rsid w:val="75C49D98"/>
    <w:rsid w:val="7DDFADFD"/>
    <w:rsid w:val="7E80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BE390"/>
  <w15:docId w15:val="{DB2B493D-BEA2-4E4D-9AD6-8FCF58CE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">
    <w:name w:val="Revision"/>
    <w:hidden/>
    <w:uiPriority w:val="99"/>
    <w:semiHidden/>
    <w:rsid w:val="00B01834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wansea.ac.uk/the-university/world-class/values/professional-services-value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4473B8392C44E1090AE56C7D10ED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27A4F-0F72-41A2-A126-5C1B2D5A67F6}"/>
      </w:docPartPr>
      <w:docPartBody>
        <w:p w:rsidR="00E446CC" w:rsidRDefault="00451E20" w:rsidP="00E446CC">
          <w:pPr>
            <w:pStyle w:val="74473B8392C44E1090AE56C7D10EDF80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CC"/>
    <w:rsid w:val="00120C37"/>
    <w:rsid w:val="001A2329"/>
    <w:rsid w:val="001F0F35"/>
    <w:rsid w:val="002522FF"/>
    <w:rsid w:val="0033294C"/>
    <w:rsid w:val="00451E20"/>
    <w:rsid w:val="008541F9"/>
    <w:rsid w:val="00A07098"/>
    <w:rsid w:val="00B676F3"/>
    <w:rsid w:val="00B706DD"/>
    <w:rsid w:val="00BF28FB"/>
    <w:rsid w:val="00C44394"/>
    <w:rsid w:val="00C77939"/>
    <w:rsid w:val="00CC689A"/>
    <w:rsid w:val="00D75D97"/>
    <w:rsid w:val="00E446CC"/>
    <w:rsid w:val="00E8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46CC"/>
    <w:rPr>
      <w:color w:val="666666"/>
    </w:rPr>
  </w:style>
  <w:style w:type="paragraph" w:customStyle="1" w:styleId="74473B8392C44E1090AE56C7D10EDF80">
    <w:name w:val="74473B8392C44E1090AE56C7D10EDF80"/>
    <w:rsid w:val="00E44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a494b8-e35a-48bf-95ff-190b37a77969">
      <Terms xmlns="http://schemas.microsoft.com/office/infopath/2007/PartnerControls"/>
    </lcf76f155ced4ddcb4097134ff3c332f>
    <TaxCatchAll xmlns="7064ba61-89bc-47d1-b813-6273c3a54448" xsi:nil="true"/>
    <SharedWithUsers xmlns="7064ba61-89bc-47d1-b813-6273c3a54448">
      <UserInfo>
        <DisplayName/>
        <AccountId xsi:nil="true"/>
        <AccountType/>
      </UserInfo>
    </SharedWithUsers>
    <MediaLengthInSeconds xmlns="f7a494b8-e35a-48bf-95ff-190b37a7796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5" ma:contentTypeDescription="Create a new document." ma:contentTypeScope="" ma:versionID="0fab71abe27ad6aa7e9c78ae35205159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c9f59b933adb93b04ee9f8ff3dee29bf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f7a494b8-e35a-48bf-95ff-190b37a77969"/>
    <ds:schemaRef ds:uri="7064ba61-89bc-47d1-b813-6273c3a54448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6D5A2C-2622-4458-ABBE-246028306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1760</Words>
  <Characters>10032</Characters>
  <Application>Microsoft Office Word</Application>
  <DocSecurity>0</DocSecurity>
  <Lines>83</Lines>
  <Paragraphs>23</Paragraphs>
  <ScaleCrop>false</ScaleCrop>
  <Company>Swansea University</Company>
  <LinksUpToDate>false</LinksUpToDate>
  <CharactersWithSpaces>11769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Angela Black</cp:lastModifiedBy>
  <cp:revision>3</cp:revision>
  <cp:lastPrinted>2019-01-12T05:43:00Z</cp:lastPrinted>
  <dcterms:created xsi:type="dcterms:W3CDTF">2024-12-09T16:29:00Z</dcterms:created>
  <dcterms:modified xsi:type="dcterms:W3CDTF">2024-12-11T15:09:00Z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mplianceAssetId">
    <vt:lpwstr/>
  </property>
  <property fmtid="{D5CDD505-2E9C-101B-9397-08002B2CF9AE}" pid="4" name="ContentTypeId">
    <vt:lpwstr>0x0101007EE0722889BEF44980638FACFF5F88BB</vt:lpwstr>
  </property>
  <property fmtid="{D5CDD505-2E9C-101B-9397-08002B2CF9AE}" pid="5" name="MediaServiceImageTags">
    <vt:lpwstr/>
  </property>
  <property fmtid="{D5CDD505-2E9C-101B-9397-08002B2CF9AE}" pid="6" name="Order">
    <vt:r8>1195100</vt:r8>
  </property>
  <property fmtid="{D5CDD505-2E9C-101B-9397-08002B2CF9AE}" pid="7" name="TriggerFlowInfo">
    <vt:lpwstr/>
  </property>
  <property fmtid="{D5CDD505-2E9C-101B-9397-08002B2CF9AE}" pid="8" name="_activity">
    <vt:lpwstr>{"FileActivityType":"9","FileActivityTimeStamp":"2024-08-28T10:00:09.930Z","FileActivityUsersOnPage":[{"DisplayName":"Farooq Shah","Id":"f.a.shah@swansea.ac.uk"}],"FileActivityNavigationId":null}</vt:lpwstr>
  </property>
  <property fmtid="{D5CDD505-2E9C-101B-9397-08002B2CF9AE}" pid="9" name="_dlc_DocIdItemGuid">
    <vt:lpwstr>1d9fa747-816c-433d-9d34-cf78dc7bbe5d</vt:lpwstr>
  </property>
  <property fmtid="{D5CDD505-2E9C-101B-9397-08002B2CF9AE}" pid="10" name="_ExtendedDescription">
    <vt:lpwstr/>
  </property>
</Properties>
</file>